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62" w:rsidRPr="00EC0A73" w:rsidRDefault="00326D62" w:rsidP="00326D62">
      <w:pPr>
        <w:jc w:val="center"/>
        <w:rPr>
          <w:rFonts w:cs="B Nazanin" w:hint="cs"/>
          <w:b/>
          <w:bCs/>
          <w:sz w:val="8"/>
          <w:szCs w:val="8"/>
          <w:rtl/>
        </w:rPr>
      </w:pPr>
    </w:p>
    <w:p w:rsidR="001E6732" w:rsidRPr="009F1727" w:rsidRDefault="00326D62" w:rsidP="00652E44">
      <w:pPr>
        <w:spacing w:line="240" w:lineRule="auto"/>
        <w:jc w:val="center"/>
        <w:rPr>
          <w:rFonts w:ascii="IranNastaliq" w:hAnsi="IranNastaliq" w:cs="B Nazanin"/>
          <w:b/>
          <w:bCs/>
          <w:sz w:val="56"/>
          <w:szCs w:val="56"/>
          <w:rtl/>
        </w:rPr>
      </w:pPr>
      <w:r w:rsidRPr="009F1727">
        <w:rPr>
          <w:rFonts w:ascii="IranNastaliq" w:hAnsi="IranNastaliq" w:cs="B Nazanin"/>
          <w:b/>
          <w:bCs/>
          <w:sz w:val="56"/>
          <w:szCs w:val="56"/>
          <w:rtl/>
        </w:rPr>
        <w:t>استانداردهای ده گانه سلامت کارکنان</w:t>
      </w:r>
    </w:p>
    <w:p w:rsidR="00652E44" w:rsidRPr="009F1727" w:rsidRDefault="00652E44" w:rsidP="00652E44">
      <w:pPr>
        <w:spacing w:line="240" w:lineRule="auto"/>
        <w:jc w:val="center"/>
        <w:rPr>
          <w:rFonts w:ascii="IranNastaliq" w:hAnsi="IranNastaliq" w:cs="B Nazanin"/>
          <w:b/>
          <w:bCs/>
          <w:sz w:val="20"/>
          <w:szCs w:val="20"/>
          <w:rtl/>
        </w:rPr>
      </w:pPr>
    </w:p>
    <w:p w:rsidR="00EC0A73" w:rsidRPr="00652E44" w:rsidRDefault="00EC0A73" w:rsidP="00652E44">
      <w:pPr>
        <w:spacing w:line="240" w:lineRule="auto"/>
        <w:rPr>
          <w:rFonts w:ascii="IranNastaliq" w:hAnsi="IranNastaliq" w:cs="B Nazanin"/>
          <w:b/>
          <w:bCs/>
          <w:sz w:val="2"/>
          <w:szCs w:val="2"/>
          <w:rtl/>
        </w:rPr>
      </w:pPr>
    </w:p>
    <w:p w:rsidR="009F1727" w:rsidRDefault="00326D62" w:rsidP="00652E44">
      <w:pPr>
        <w:spacing w:line="240" w:lineRule="auto"/>
        <w:rPr>
          <w:rFonts w:ascii="IranNastaliq" w:hAnsi="IranNastaliq" w:cs="B Nazanin"/>
          <w:b/>
          <w:bCs/>
          <w:sz w:val="30"/>
          <w:szCs w:val="30"/>
          <w:rtl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تهیه و تنظیم : </w:t>
      </w:r>
    </w:p>
    <w:p w:rsidR="00EC0A73" w:rsidRPr="009F1727" w:rsidRDefault="00326D62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  <w:rtl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دکتر 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 xml:space="preserve">سیما </w:t>
      </w: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فیض اله زاده 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(مدیر پرستاری دانشگاه علوم پزشکی البرز )</w:t>
      </w:r>
    </w:p>
    <w:p w:rsidR="00326D62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الهام ابراهیم زاده 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(کارشناس مسئول واحد ارتقاء سلامت و آموزش به بیمار دانشگاه )</w:t>
      </w:r>
    </w:p>
    <w:p w:rsidR="00EC0A73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مریم خلج 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(سوپروایزر ارتقاء سلامت مجتمع آموزشی درمانی امام علی(ع) )</w:t>
      </w:r>
    </w:p>
    <w:p w:rsidR="00EC0A73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سهیلا رضایی 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(سوپروایزر ارتقاء سلامت</w:t>
      </w:r>
      <w:r w:rsidR="009F1727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 xml:space="preserve"> مرکز آموزشی درمانی شهید مدنی</w:t>
      </w:r>
      <w:r w:rsidR="00652E44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)</w:t>
      </w:r>
    </w:p>
    <w:p w:rsidR="00EC0A73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>معصومه بابائی</w:t>
      </w:r>
      <w:r w:rsidR="009F1727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(سوپروایزر ارتقاء سلامت مرکز آموزشی درمانی شهید رجایی)</w:t>
      </w: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 </w:t>
      </w:r>
    </w:p>
    <w:p w:rsidR="009F1727" w:rsidRPr="009F1727" w:rsidRDefault="009F1727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فرانک تحریری(سوپروایزر ارتقاء سلامت مرکز آموزشی درمانی کمالی)</w:t>
      </w:r>
    </w:p>
    <w:p w:rsidR="00EC0A73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سارا شوندی </w:t>
      </w:r>
      <w:r w:rsidR="009F1727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(سوپروایزر ارتقاء سلامت بیمارستان امام خمینی(ره))</w:t>
      </w:r>
    </w:p>
    <w:p w:rsidR="00EC0A73" w:rsidRPr="009F1727" w:rsidRDefault="00EC0A73" w:rsidP="009F172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IranNastaliq" w:hAnsi="IranNastaliq" w:cs="B Nazanin"/>
          <w:b/>
          <w:bCs/>
          <w:sz w:val="30"/>
          <w:szCs w:val="30"/>
        </w:rPr>
      </w:pPr>
      <w:r w:rsidRPr="009F1727">
        <w:rPr>
          <w:rFonts w:ascii="IranNastaliq" w:hAnsi="IranNastaliq" w:cs="B Nazanin"/>
          <w:b/>
          <w:bCs/>
          <w:sz w:val="30"/>
          <w:szCs w:val="30"/>
          <w:rtl/>
        </w:rPr>
        <w:t xml:space="preserve">مژگان علیخانی </w:t>
      </w:r>
      <w:r w:rsidR="009F1727" w:rsidRPr="009F1727">
        <w:rPr>
          <w:rFonts w:ascii="IranNastaliq" w:hAnsi="IranNastaliq" w:cs="B Nazanin" w:hint="cs"/>
          <w:b/>
          <w:bCs/>
          <w:sz w:val="30"/>
          <w:szCs w:val="30"/>
          <w:rtl/>
        </w:rPr>
        <w:t>(سوپروایزر ارتقاء سلامت بیمارستان البرز)</w:t>
      </w:r>
    </w:p>
    <w:p w:rsidR="00652E44" w:rsidRDefault="00652E44" w:rsidP="00652E44">
      <w:pPr>
        <w:spacing w:line="240" w:lineRule="auto"/>
        <w:rPr>
          <w:rFonts w:ascii="IranNastaliq" w:hAnsi="IranNastaliq" w:cs="B Nazanin"/>
          <w:b/>
          <w:bCs/>
          <w:sz w:val="44"/>
          <w:szCs w:val="44"/>
          <w:rtl/>
        </w:rPr>
      </w:pPr>
    </w:p>
    <w:p w:rsidR="00EC0A73" w:rsidRPr="009F1727" w:rsidRDefault="00652E44" w:rsidP="00652E44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>
        <w:rPr>
          <w:rFonts w:cs="B Nazanin" w:hint="cs"/>
          <w:b/>
          <w:bCs/>
          <w:sz w:val="44"/>
          <w:szCs w:val="44"/>
          <w:rtl/>
        </w:rPr>
        <w:t xml:space="preserve">                                  </w:t>
      </w:r>
      <w:r w:rsidRPr="009F1727">
        <w:rPr>
          <w:rFonts w:cs="B Nazanin" w:hint="cs"/>
          <w:b/>
          <w:bCs/>
          <w:sz w:val="34"/>
          <w:szCs w:val="34"/>
          <w:rtl/>
        </w:rPr>
        <w:t>تاریخ تنظیم :04/07/97</w:t>
      </w:r>
    </w:p>
    <w:p w:rsidR="00652E44" w:rsidRDefault="00652E44" w:rsidP="00652E44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 w:rsidRPr="009F1727">
        <w:rPr>
          <w:rFonts w:cs="B Nazanin" w:hint="cs"/>
          <w:b/>
          <w:bCs/>
          <w:sz w:val="34"/>
          <w:szCs w:val="34"/>
          <w:rtl/>
        </w:rPr>
        <w:t xml:space="preserve">                                        کد استاندارد : </w:t>
      </w:r>
      <w:r w:rsidRPr="009F1727">
        <w:rPr>
          <w:rFonts w:cs="B Nazanin"/>
          <w:b/>
          <w:bCs/>
          <w:sz w:val="34"/>
          <w:szCs w:val="34"/>
        </w:rPr>
        <w:t>St.He.97.9</w:t>
      </w:r>
    </w:p>
    <w:p w:rsidR="006664BE" w:rsidRDefault="006664BE">
      <w:pPr>
        <w:bidi w:val="0"/>
        <w:rPr>
          <w:rFonts w:cs="B Nazanin"/>
          <w:b/>
          <w:bCs/>
          <w:sz w:val="34"/>
          <w:szCs w:val="34"/>
        </w:rPr>
      </w:pPr>
      <w:r>
        <w:rPr>
          <w:rFonts w:cs="B Nazanin"/>
          <w:b/>
          <w:bCs/>
          <w:sz w:val="34"/>
          <w:szCs w:val="34"/>
          <w:rtl/>
        </w:rPr>
        <w:br w:type="page"/>
      </w:r>
    </w:p>
    <w:p w:rsidR="00914916" w:rsidRDefault="0090696F" w:rsidP="00914916">
      <w:pPr>
        <w:bidi w:val="0"/>
        <w:jc w:val="right"/>
      </w:pPr>
      <w:r>
        <w:rPr>
          <w:rFonts w:cs="B Nazanin" w:hint="cs"/>
          <w:b/>
          <w:bCs/>
          <w:sz w:val="34"/>
          <w:szCs w:val="34"/>
          <w:rtl/>
        </w:rPr>
        <w:lastRenderedPageBreak/>
        <w:t>فهرست مطالب</w:t>
      </w:r>
    </w:p>
    <w:sdt>
      <w:sdtPr>
        <w:rPr>
          <w:rFonts w:asciiTheme="minorHAnsi" w:eastAsiaTheme="minorEastAsia" w:hAnsiTheme="minorHAnsi" w:cs="B Nazanin"/>
          <w:b w:val="0"/>
          <w:bCs w:val="0"/>
          <w:color w:val="auto"/>
          <w:sz w:val="22"/>
          <w:szCs w:val="22"/>
          <w:rtl/>
        </w:rPr>
        <w:id w:val="16346572"/>
        <w:docPartObj>
          <w:docPartGallery w:val="Table of Contents"/>
          <w:docPartUnique/>
        </w:docPartObj>
      </w:sdtPr>
      <w:sdtContent>
        <w:p w:rsidR="00914916" w:rsidRPr="00791C68" w:rsidRDefault="00914916" w:rsidP="00914916">
          <w:pPr>
            <w:pStyle w:val="TOCHeading"/>
            <w:bidi/>
            <w:rPr>
              <w:rFonts w:cs="B Nazanin"/>
              <w:rtl/>
              <w:lang w:bidi="fa-IR"/>
            </w:rPr>
          </w:pPr>
          <w:r w:rsidRPr="00791C68">
            <w:rPr>
              <w:rFonts w:cs="B Nazanin" w:hint="cs"/>
              <w:rtl/>
              <w:lang w:bidi="fa-IR"/>
            </w:rPr>
            <w:t xml:space="preserve">فهرست مطالب </w:t>
          </w:r>
        </w:p>
        <w:p w:rsidR="00791C68" w:rsidRPr="00791C68" w:rsidRDefault="00791C68" w:rsidP="00791C68">
          <w:pPr>
            <w:pStyle w:val="TOC1"/>
            <w:bidi/>
            <w:rPr>
              <w:rFonts w:cs="B Nazanin"/>
            </w:rPr>
          </w:pPr>
          <w:r>
            <w:rPr>
              <w:rFonts w:cs="B Nazanin" w:hint="cs"/>
              <w:rtl/>
            </w:rPr>
            <w:t xml:space="preserve">فهرست  </w:t>
          </w:r>
          <w:r w:rsidRPr="00791C68">
            <w:rPr>
              <w:rFonts w:cs="B Nazanin"/>
            </w:rPr>
            <w:ptab w:relativeTo="margin" w:alignment="right" w:leader="dot"/>
          </w:r>
          <w:r>
            <w:rPr>
              <w:rFonts w:cs="B Nazanin"/>
              <w:b/>
            </w:rPr>
            <w:t>2</w:t>
          </w:r>
        </w:p>
        <w:p w:rsidR="00791C68" w:rsidRPr="00791C68" w:rsidRDefault="00791C68" w:rsidP="00791C68">
          <w:pPr>
            <w:pStyle w:val="TOC1"/>
            <w:bidi/>
            <w:rPr>
              <w:rFonts w:cs="B Nazanin"/>
              <w:rtl/>
              <w:lang w:bidi="fa-IR"/>
            </w:rPr>
          </w:pPr>
          <w:r w:rsidRPr="00791C68">
            <w:rPr>
              <w:rFonts w:cs="B Nazanin" w:hint="cs"/>
              <w:b/>
              <w:rtl/>
            </w:rPr>
            <w:t>استاندارد شماره (1</w:t>
          </w:r>
          <w:r w:rsidRPr="00791C68">
            <w:rPr>
              <w:rFonts w:cs="B Nazanin" w:hint="cs"/>
              <w:rtl/>
            </w:rPr>
            <w:t>)</w:t>
          </w:r>
          <w:r w:rsidRPr="00791C68">
            <w:rPr>
              <w:rFonts w:cs="B Nazanin"/>
            </w:rPr>
            <w:t xml:space="preserve"> </w:t>
          </w:r>
          <w:r w:rsidRPr="00791C68">
            <w:rPr>
              <w:rFonts w:cs="B Nazanin" w:hint="cs"/>
              <w:rtl/>
              <w:lang w:bidi="fa-IR"/>
            </w:rPr>
            <w:t>اقدامات عمومی ارتقاء سلامت</w:t>
          </w:r>
          <w:r w:rsidRPr="00791C68">
            <w:rPr>
              <w:rFonts w:cs="B Nazanin"/>
            </w:rPr>
            <w:ptab w:relativeTo="margin" w:alignment="right" w:leader="dot"/>
          </w:r>
          <w:r>
            <w:rPr>
              <w:rFonts w:cs="B Nazanin"/>
              <w:b/>
            </w:rPr>
            <w:t>3</w:t>
          </w:r>
        </w:p>
        <w:p w:rsidR="00914916" w:rsidRPr="00791C68" w:rsidRDefault="00914916" w:rsidP="00791C68">
          <w:pPr>
            <w:pStyle w:val="TOC1"/>
            <w:bidi/>
            <w:rPr>
              <w:rFonts w:cs="B Nazanin"/>
            </w:rPr>
          </w:pPr>
          <w:r w:rsidRPr="00791C68">
            <w:rPr>
              <w:rFonts w:cs="B Nazanin" w:hint="cs"/>
              <w:b/>
              <w:rtl/>
            </w:rPr>
            <w:t>استاندارد شماره (1</w:t>
          </w:r>
          <w:r w:rsidRPr="00791C68">
            <w:rPr>
              <w:rFonts w:cs="B Nazanin" w:hint="cs"/>
              <w:rtl/>
            </w:rPr>
            <w:t>)</w:t>
          </w:r>
          <w:r w:rsidRPr="00791C68">
            <w:rPr>
              <w:rFonts w:cs="B Nazanin"/>
            </w:rPr>
            <w:t xml:space="preserve"> </w:t>
          </w:r>
          <w:r w:rsidRPr="00791C68">
            <w:rPr>
              <w:rFonts w:cs="B Nazanin" w:hint="cs"/>
              <w:rtl/>
              <w:lang w:bidi="fa-IR"/>
            </w:rPr>
            <w:t>اقدامات عمومی ارتقاء سلامت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  <w:b/>
            </w:rPr>
            <w:t>4</w:t>
          </w:r>
        </w:p>
        <w:p w:rsidR="00914916" w:rsidRPr="00791C68" w:rsidRDefault="00914916" w:rsidP="00791C68">
          <w:pPr>
            <w:pStyle w:val="TOC2"/>
            <w:rPr>
              <w:rFonts w:cs="B Nazanin"/>
            </w:rPr>
          </w:pPr>
          <w:r w:rsidRPr="00791C68">
            <w:rPr>
              <w:rFonts w:cs="B Nazanin" w:hint="cs"/>
              <w:rtl/>
            </w:rPr>
            <w:t>استاندارد شماره (2)تغذیه سالم و کنترل وزن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5</w:t>
          </w:r>
        </w:p>
        <w:p w:rsidR="00914916" w:rsidRPr="00791C68" w:rsidRDefault="00914916" w:rsidP="00791C68">
          <w:pPr>
            <w:pStyle w:val="TOC3"/>
            <w:ind w:left="95"/>
            <w:rPr>
              <w:rFonts w:cs="B Nazanin"/>
            </w:rPr>
          </w:pPr>
          <w:r w:rsidRPr="00791C68">
            <w:rPr>
              <w:rFonts w:cs="B Nazanin" w:hint="cs"/>
              <w:rtl/>
            </w:rPr>
            <w:t xml:space="preserve">استاندارد شماره (3) فعالیت بدنی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6</w:t>
          </w:r>
        </w:p>
        <w:p w:rsidR="00914916" w:rsidRPr="00791C68" w:rsidRDefault="00914916" w:rsidP="00791C68">
          <w:pPr>
            <w:pStyle w:val="TOC1"/>
            <w:bidi/>
            <w:rPr>
              <w:rFonts w:cs="B Nazanin"/>
            </w:rPr>
          </w:pPr>
          <w:r w:rsidRPr="00791C68">
            <w:rPr>
              <w:rFonts w:cs="B Nazanin" w:hint="cs"/>
              <w:b/>
              <w:rtl/>
            </w:rPr>
            <w:t>استاندارد شماره (4) کنترل مصرف دخانیات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  <w:b/>
            </w:rPr>
            <w:t>7</w:t>
          </w:r>
        </w:p>
        <w:p w:rsidR="00914916" w:rsidRPr="00791C68" w:rsidRDefault="00914916" w:rsidP="00791C68">
          <w:pPr>
            <w:pStyle w:val="TOC2"/>
            <w:rPr>
              <w:rFonts w:cs="B Nazanin"/>
            </w:rPr>
          </w:pPr>
          <w:r w:rsidRPr="00791C68">
            <w:rPr>
              <w:rFonts w:cs="B Nazanin" w:hint="cs"/>
              <w:rtl/>
            </w:rPr>
            <w:t xml:space="preserve">استاندارد شماره (5) سلامت روان و استرس شغلی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8</w:t>
          </w:r>
        </w:p>
        <w:p w:rsidR="00914916" w:rsidRPr="00791C68" w:rsidRDefault="00914916" w:rsidP="00791C68">
          <w:pPr>
            <w:pStyle w:val="TOC3"/>
            <w:ind w:left="95"/>
            <w:rPr>
              <w:rFonts w:cs="B Nazanin"/>
              <w:rtl/>
            </w:rPr>
          </w:pPr>
          <w:r w:rsidRPr="00791C68">
            <w:rPr>
              <w:rFonts w:cs="B Nazanin" w:hint="cs"/>
              <w:rtl/>
            </w:rPr>
            <w:t xml:space="preserve">استاندارد شماره (6) حوادث محیط کار، کمکهای اولیه و تدبیر فوریتهای پزشکی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9</w:t>
          </w:r>
        </w:p>
        <w:p w:rsidR="00914916" w:rsidRPr="00791C68" w:rsidRDefault="00914916" w:rsidP="00791C68">
          <w:pPr>
            <w:pStyle w:val="TOC3"/>
            <w:ind w:left="95"/>
            <w:rPr>
              <w:rFonts w:cs="B Nazanin"/>
              <w:rtl/>
            </w:rPr>
          </w:pPr>
          <w:r w:rsidRPr="00791C68">
            <w:rPr>
              <w:rFonts w:cs="B Nazanin" w:hint="cs"/>
              <w:rtl/>
            </w:rPr>
            <w:t xml:space="preserve">استاندارد شماره (7) خطر سنجی قلبی 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10</w:t>
          </w:r>
        </w:p>
        <w:p w:rsidR="00914916" w:rsidRPr="00791C68" w:rsidRDefault="00914916" w:rsidP="00791C68">
          <w:pPr>
            <w:pStyle w:val="TOC3"/>
            <w:ind w:left="95"/>
            <w:rPr>
              <w:rFonts w:cs="B Nazanin"/>
              <w:rtl/>
            </w:rPr>
          </w:pPr>
          <w:r w:rsidRPr="00791C68">
            <w:rPr>
              <w:rFonts w:cs="B Nazanin" w:hint="cs"/>
              <w:rtl/>
            </w:rPr>
            <w:t xml:space="preserve">استاندارد شماره (8) آشنایی با علائم و نشانه های بیماریهای مهم 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11</w:t>
          </w:r>
        </w:p>
        <w:p w:rsidR="00914916" w:rsidRPr="00791C68" w:rsidRDefault="00914916" w:rsidP="00791C68">
          <w:pPr>
            <w:pStyle w:val="TOC3"/>
            <w:ind w:left="95"/>
            <w:rPr>
              <w:rFonts w:cs="B Nazanin"/>
              <w:rtl/>
            </w:rPr>
          </w:pPr>
          <w:r w:rsidRPr="00791C68">
            <w:rPr>
              <w:rFonts w:cs="B Nazanin" w:hint="cs"/>
              <w:rtl/>
            </w:rPr>
            <w:t xml:space="preserve">استاندارد شماره (9) بیماریهای قابل پیشگیری با واکسن یا دارو  </w:t>
          </w:r>
          <w:r w:rsidRPr="00791C68">
            <w:rPr>
              <w:rFonts w:cs="B Nazanin"/>
            </w:rPr>
            <w:ptab w:relativeTo="margin" w:alignment="right" w:leader="dot"/>
          </w:r>
          <w:r w:rsidR="00791C68">
            <w:rPr>
              <w:rFonts w:cs="B Nazanin"/>
            </w:rPr>
            <w:t>12</w:t>
          </w:r>
        </w:p>
        <w:p w:rsidR="00914916" w:rsidRPr="00791C68" w:rsidRDefault="00791C68" w:rsidP="00791C68">
          <w:pPr>
            <w:pStyle w:val="TOC3"/>
            <w:ind w:left="95"/>
            <w:rPr>
              <w:rFonts w:cs="B Nazanin"/>
            </w:rPr>
          </w:pPr>
          <w:r w:rsidRPr="00791C68">
            <w:rPr>
              <w:rFonts w:cs="B Nazanin" w:hint="cs"/>
              <w:rtl/>
            </w:rPr>
            <w:t xml:space="preserve">استاندارد شماره (10) سلامت محیط کار  </w:t>
          </w:r>
          <w:r w:rsidRPr="00791C68">
            <w:rPr>
              <w:rFonts w:cs="B Nazanin"/>
            </w:rPr>
            <w:ptab w:relativeTo="margin" w:alignment="right" w:leader="dot"/>
          </w:r>
          <w:r>
            <w:rPr>
              <w:rFonts w:cs="B Nazanin"/>
            </w:rPr>
            <w:t>13</w:t>
          </w:r>
        </w:p>
      </w:sdtContent>
    </w:sdt>
    <w:p w:rsidR="00914916" w:rsidRDefault="00914916" w:rsidP="00914916">
      <w:pPr>
        <w:rPr>
          <w:rFonts w:cs="B Nazanin"/>
          <w:b/>
          <w:bCs/>
          <w:sz w:val="34"/>
          <w:szCs w:val="34"/>
          <w:rtl/>
        </w:rPr>
      </w:pPr>
    </w:p>
    <w:p w:rsidR="00914916" w:rsidRDefault="00914916" w:rsidP="00914916">
      <w:pPr>
        <w:pStyle w:val="TOCHeading"/>
      </w:pPr>
    </w:p>
    <w:p w:rsidR="0090696F" w:rsidRPr="0090696F" w:rsidRDefault="0090696F" w:rsidP="0090696F">
      <w:pPr>
        <w:bidi w:val="0"/>
        <w:jc w:val="right"/>
        <w:rPr>
          <w:rFonts w:cs="B Nazanin"/>
          <w:b/>
          <w:bCs/>
          <w:sz w:val="34"/>
          <w:szCs w:val="34"/>
        </w:rPr>
      </w:pPr>
    </w:p>
    <w:p w:rsidR="0090696F" w:rsidRDefault="0090696F" w:rsidP="0090696F">
      <w:pPr>
        <w:bidi w:val="0"/>
        <w:rPr>
          <w:rFonts w:cs="B Nazanin"/>
          <w:b/>
          <w:bCs/>
          <w:sz w:val="34"/>
          <w:szCs w:val="34"/>
          <w:rtl/>
        </w:rPr>
      </w:pPr>
    </w:p>
    <w:p w:rsidR="0090696F" w:rsidRDefault="0090696F" w:rsidP="0090696F">
      <w:pPr>
        <w:bidi w:val="0"/>
        <w:rPr>
          <w:rFonts w:cs="B Nazanin"/>
          <w:b/>
          <w:bCs/>
          <w:sz w:val="34"/>
          <w:szCs w:val="34"/>
          <w:rtl/>
        </w:rPr>
      </w:pPr>
    </w:p>
    <w:p w:rsidR="0090696F" w:rsidRDefault="0090696F" w:rsidP="0090696F">
      <w:pPr>
        <w:bidi w:val="0"/>
        <w:rPr>
          <w:rFonts w:cs="B Nazanin"/>
          <w:b/>
          <w:bCs/>
          <w:sz w:val="34"/>
          <w:szCs w:val="34"/>
          <w:rtl/>
        </w:rPr>
      </w:pPr>
    </w:p>
    <w:p w:rsidR="0090696F" w:rsidRDefault="0090696F" w:rsidP="0090696F">
      <w:pPr>
        <w:bidi w:val="0"/>
        <w:rPr>
          <w:rFonts w:cs="B Nazanin"/>
          <w:b/>
          <w:bCs/>
          <w:sz w:val="34"/>
          <w:szCs w:val="34"/>
          <w:rtl/>
        </w:rPr>
      </w:pPr>
    </w:p>
    <w:p w:rsidR="0090696F" w:rsidRDefault="0090696F" w:rsidP="0090696F">
      <w:pPr>
        <w:bidi w:val="0"/>
        <w:rPr>
          <w:rFonts w:cs="B Nazanin"/>
          <w:b/>
          <w:bCs/>
          <w:sz w:val="34"/>
          <w:szCs w:val="34"/>
          <w:rtl/>
        </w:rPr>
      </w:pPr>
    </w:p>
    <w:p w:rsidR="006664BE" w:rsidRPr="00A8722A" w:rsidRDefault="006664BE" w:rsidP="0090696F">
      <w:pPr>
        <w:shd w:val="clear" w:color="auto" w:fill="FFFFFF" w:themeFill="background1"/>
        <w:jc w:val="center"/>
        <w:rPr>
          <w:rFonts w:cs="B Titr"/>
          <w:sz w:val="20"/>
          <w:szCs w:val="20"/>
          <w:rtl/>
        </w:rPr>
      </w:pPr>
      <w:r w:rsidRPr="00A8722A">
        <w:rPr>
          <w:rFonts w:cs="B Titr" w:hint="cs"/>
          <w:sz w:val="20"/>
          <w:szCs w:val="20"/>
          <w:rtl/>
        </w:rPr>
        <w:lastRenderedPageBreak/>
        <w:t>چک لیبست ارزیابی استاندارد شماره (1) اقدامات عمومی در سازمان</w:t>
      </w:r>
    </w:p>
    <w:p w:rsidR="006664BE" w:rsidRPr="00A8722A" w:rsidRDefault="006664BE" w:rsidP="006664BE">
      <w:pPr>
        <w:jc w:val="center"/>
        <w:rPr>
          <w:rFonts w:cs="B Titr"/>
          <w:sz w:val="20"/>
          <w:szCs w:val="20"/>
          <w:rtl/>
        </w:rPr>
      </w:pPr>
      <w:r w:rsidRPr="00A8722A">
        <w:rPr>
          <w:rFonts w:cs="B Titr" w:hint="cs"/>
          <w:sz w:val="20"/>
          <w:szCs w:val="20"/>
          <w:rtl/>
        </w:rPr>
        <w:t>نام مرکز /بخش :                                                تاریخ بازدید :                                           تاریخ تهیه : 12/5/97</w:t>
      </w:r>
    </w:p>
    <w:tbl>
      <w:tblPr>
        <w:tblStyle w:val="TableGrid"/>
        <w:bidiVisual/>
        <w:tblW w:w="10521" w:type="dxa"/>
        <w:jc w:val="center"/>
        <w:tblInd w:w="-1279" w:type="dxa"/>
        <w:tblLook w:val="04A0"/>
      </w:tblPr>
      <w:tblGrid>
        <w:gridCol w:w="798"/>
        <w:gridCol w:w="1770"/>
        <w:gridCol w:w="915"/>
        <w:gridCol w:w="1236"/>
        <w:gridCol w:w="69"/>
        <w:gridCol w:w="1485"/>
        <w:gridCol w:w="735"/>
        <w:gridCol w:w="115"/>
        <w:gridCol w:w="849"/>
        <w:gridCol w:w="850"/>
        <w:gridCol w:w="406"/>
        <w:gridCol w:w="443"/>
        <w:gridCol w:w="850"/>
      </w:tblGrid>
      <w:tr w:rsidR="006664BE" w:rsidRPr="00A8722A" w:rsidTr="00796008">
        <w:trPr>
          <w:jc w:val="center"/>
        </w:trPr>
        <w:tc>
          <w:tcPr>
            <w:tcW w:w="79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664BE" w:rsidRPr="00A8722A" w:rsidRDefault="006664BE" w:rsidP="00796008">
            <w:pPr>
              <w:spacing w:line="360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مدیریت سازمانی</w:t>
            </w:r>
          </w:p>
        </w:tc>
        <w:tc>
          <w:tcPr>
            <w:tcW w:w="2685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279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849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849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50-25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25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 w:val="20"/>
                  <w:szCs w:val="20"/>
                  <w:rtl/>
                </w:rPr>
                <m:t>&lt;</m:t>
              </m:r>
            </m:oMath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6664BE" w:rsidRPr="00A8722A" w:rsidRDefault="006664BE" w:rsidP="00796008">
            <w:pPr>
              <w:spacing w:line="360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90" w:type="dxa"/>
            <w:gridSpan w:val="3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9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49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شورای ارتقاء سلامت تشکیل می گردد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تعداد اعضاء حداقل 5 نفر به انتخاب رئیس سازمان با تحصیلات مرتبط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برنامه عملیاتی ارتقای سلامت تدوین شده است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در نظر گرفتن اولویت ها و مسئولیت ها و مهلت های زمانی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پرونده سلامت کارکنان تشکیل شده است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امکان استفاده از سامانه سیب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فردی به عنوان رابط یا کارشناس سلامت سازمان تعیین شده است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صدور ابلاغ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واحد ارتقای سلامت در سازمان تشکیل گردیده است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trHeight w:val="1015"/>
          <w:jc w:val="center"/>
        </w:trPr>
        <w:tc>
          <w:tcPr>
            <w:tcW w:w="798" w:type="dxa"/>
            <w:vMerge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برنامه ریزی جهت خود ارزیابی دوره ای توسط سازمان انجام می شود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664BE" w:rsidRPr="00A8722A" w:rsidRDefault="006664BE" w:rsidP="00796008">
            <w:pPr>
              <w:bidi w:val="0"/>
              <w:spacing w:line="360" w:lineRule="auto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8722A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محیط  حمایت کننده</w:t>
            </w: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 xml:space="preserve">نمایشگاه </w:t>
            </w:r>
            <w:r w:rsidRPr="00A8722A">
              <w:rPr>
                <w:rFonts w:cs="B Nazanin"/>
                <w:sz w:val="20"/>
                <w:szCs w:val="20"/>
              </w:rPr>
              <w:t>health fair</w:t>
            </w:r>
            <w:r w:rsidRPr="00A8722A">
              <w:rPr>
                <w:rFonts w:cs="B Nazanin" w:hint="cs"/>
                <w:sz w:val="20"/>
                <w:szCs w:val="20"/>
                <w:rtl/>
              </w:rPr>
              <w:t>یا جشنواره سازمان سالم تشکیل می گردد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شامل تغذیه سالم ، آموزش سلامت ، غربالگری رایگان ، معاینه با لینی رایگان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گروه های حامی سلامت در سازمان تشکیل می گردد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عمدتا بصورت گرو ههای مجازی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jc w:val="center"/>
        </w:trPr>
        <w:tc>
          <w:tcPr>
            <w:tcW w:w="798" w:type="dxa"/>
            <w:vMerge/>
            <w:shd w:val="clear" w:color="auto" w:fill="D9D9D9" w:themeFill="background1" w:themeFillShade="D9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85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ارزیابی سلامت بدو استخدام وسالیانه توسط پزشک انجام می گردد</w:t>
            </w:r>
          </w:p>
        </w:tc>
        <w:tc>
          <w:tcPr>
            <w:tcW w:w="2790" w:type="dxa"/>
            <w:gridSpan w:val="3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ارجاع به مراکز بهداشتی در مانی ، خرید خدمت ، استخدام پزشک آموزش دیده</w:t>
            </w:r>
          </w:p>
        </w:tc>
        <w:tc>
          <w:tcPr>
            <w:tcW w:w="850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vAlign w:val="center"/>
          </w:tcPr>
          <w:p w:rsidR="006664BE" w:rsidRPr="00A8722A" w:rsidRDefault="006664BE" w:rsidP="00796008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trHeight w:val="70"/>
          <w:jc w:val="center"/>
        </w:trPr>
        <w:tc>
          <w:tcPr>
            <w:tcW w:w="4719" w:type="dxa"/>
            <w:gridSpan w:val="4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نمره مکتسبه به درصد :</w:t>
            </w:r>
          </w:p>
        </w:tc>
        <w:tc>
          <w:tcPr>
            <w:tcW w:w="5802" w:type="dxa"/>
            <w:gridSpan w:val="9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 xml:space="preserve">امتیاز نهایی: </w:t>
            </w:r>
          </w:p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664BE" w:rsidRPr="00A8722A" w:rsidTr="00796008">
        <w:trPr>
          <w:trHeight w:val="127"/>
          <w:jc w:val="center"/>
        </w:trPr>
        <w:tc>
          <w:tcPr>
            <w:tcW w:w="2568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بسیار مطلوب : 100% - 90%</w:t>
            </w:r>
          </w:p>
        </w:tc>
        <w:tc>
          <w:tcPr>
            <w:tcW w:w="2220" w:type="dxa"/>
            <w:gridSpan w:val="3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 xml:space="preserve">مطلوب : 90% - 70% </w:t>
            </w:r>
          </w:p>
        </w:tc>
        <w:tc>
          <w:tcPr>
            <w:tcW w:w="2220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نسبتا مطلوب : 70% - 50%</w:t>
            </w:r>
          </w:p>
        </w:tc>
        <w:tc>
          <w:tcPr>
            <w:tcW w:w="2220" w:type="dxa"/>
            <w:gridSpan w:val="4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 xml:space="preserve">نا مطلوب : 50% - 25% </w:t>
            </w:r>
          </w:p>
        </w:tc>
        <w:tc>
          <w:tcPr>
            <w:tcW w:w="1293" w:type="dxa"/>
            <w:gridSpan w:val="2"/>
            <w:shd w:val="clear" w:color="auto" w:fill="D9D9D9" w:themeFill="background1" w:themeFillShade="D9"/>
            <w:vAlign w:val="center"/>
          </w:tcPr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</w:p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8722A">
              <w:rPr>
                <w:rFonts w:cs="B Nazanin" w:hint="cs"/>
                <w:sz w:val="20"/>
                <w:szCs w:val="20"/>
                <w:rtl/>
              </w:rPr>
              <w:t>بسیار نامطلوب : کمتر از 25</w:t>
            </w:r>
          </w:p>
          <w:p w:rsidR="006664BE" w:rsidRPr="00A8722A" w:rsidRDefault="006664BE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6664BE" w:rsidRPr="00217411" w:rsidRDefault="006664BE" w:rsidP="006664BE">
      <w:pPr>
        <w:rPr>
          <w:rFonts w:cs="B Nazanin"/>
          <w:rtl/>
        </w:rPr>
      </w:pPr>
    </w:p>
    <w:p w:rsidR="006664BE" w:rsidRPr="00070E6F" w:rsidRDefault="006664BE" w:rsidP="006664BE">
      <w:pPr>
        <w:spacing w:line="480" w:lineRule="auto"/>
        <w:jc w:val="center"/>
        <w:rPr>
          <w:b/>
          <w:bCs/>
          <w:sz w:val="18"/>
          <w:szCs w:val="18"/>
        </w:rPr>
      </w:pPr>
      <w:r w:rsidRPr="002D600D">
        <w:rPr>
          <w:rFonts w:hint="cs"/>
          <w:b/>
          <w:bCs/>
          <w:sz w:val="18"/>
          <w:szCs w:val="18"/>
          <w:rtl/>
        </w:rPr>
        <w:t>نام  و امضاء ارزیاب :                                                                                      نام وامضاء ارزیابی شونده :</w:t>
      </w:r>
    </w:p>
    <w:p w:rsidR="002052D4" w:rsidRPr="00AB7B9A" w:rsidRDefault="002052D4" w:rsidP="002052D4">
      <w:pPr>
        <w:jc w:val="center"/>
        <w:rPr>
          <w:rFonts w:cs="B Titr"/>
          <w:sz w:val="20"/>
          <w:szCs w:val="20"/>
          <w:rtl/>
        </w:rPr>
      </w:pPr>
      <w:r w:rsidRPr="00AB7B9A">
        <w:rPr>
          <w:rFonts w:cs="B Titr" w:hint="cs"/>
          <w:sz w:val="20"/>
          <w:szCs w:val="20"/>
          <w:rtl/>
        </w:rPr>
        <w:lastRenderedPageBreak/>
        <w:t xml:space="preserve">چک لیست ارزیابی استاندارد  شماره (2)تغذيه سالم وكنترل وزن </w:t>
      </w:r>
    </w:p>
    <w:p w:rsidR="002052D4" w:rsidRPr="00AB7B9A" w:rsidRDefault="002052D4" w:rsidP="002052D4">
      <w:pPr>
        <w:jc w:val="center"/>
        <w:rPr>
          <w:rFonts w:cs="B Titr"/>
          <w:sz w:val="20"/>
          <w:szCs w:val="20"/>
          <w:rtl/>
        </w:rPr>
      </w:pPr>
      <w:r w:rsidRPr="00AB7B9A">
        <w:rPr>
          <w:rFonts w:cs="B Titr" w:hint="cs"/>
          <w:sz w:val="20"/>
          <w:szCs w:val="20"/>
          <w:rtl/>
        </w:rPr>
        <w:t>نام مرکز /بخش :                                                           تاریخ بازدید :                                              تاریخ تهیه : 22/5/97</w:t>
      </w:r>
    </w:p>
    <w:tbl>
      <w:tblPr>
        <w:tblStyle w:val="TableGrid"/>
        <w:bidiVisual/>
        <w:tblW w:w="10523" w:type="dxa"/>
        <w:jc w:val="center"/>
        <w:tblInd w:w="-1214" w:type="dxa"/>
        <w:tblLook w:val="04A0"/>
      </w:tblPr>
      <w:tblGrid>
        <w:gridCol w:w="11"/>
        <w:gridCol w:w="22"/>
        <w:gridCol w:w="828"/>
        <w:gridCol w:w="2080"/>
        <w:gridCol w:w="1120"/>
        <w:gridCol w:w="366"/>
        <w:gridCol w:w="168"/>
        <w:gridCol w:w="1919"/>
        <w:gridCol w:w="987"/>
        <w:gridCol w:w="615"/>
        <w:gridCol w:w="241"/>
        <w:gridCol w:w="368"/>
        <w:gridCol w:w="611"/>
        <w:gridCol w:w="606"/>
        <w:gridCol w:w="573"/>
        <w:gridCol w:w="8"/>
      </w:tblGrid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586"/>
          <w:jc w:val="center"/>
        </w:trPr>
        <w:tc>
          <w:tcPr>
            <w:tcW w:w="82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حیطه رهبری و مدریت سازمانی</w:t>
            </w:r>
          </w:p>
        </w:tc>
        <w:tc>
          <w:tcPr>
            <w:tcW w:w="3566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3074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615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609" w:type="dxa"/>
            <w:gridSpan w:val="2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611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606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70-25</w:t>
            </w:r>
          </w:p>
        </w:tc>
        <w:tc>
          <w:tcPr>
            <w:tcW w:w="573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  <w:r w:rsidRPr="00AB7B9A">
              <w:rPr>
                <w:rFonts w:eastAsiaTheme="minorEastAsia" w:cs="B Nazanin" w:hint="cs"/>
                <w:b/>
                <w:bCs/>
                <w:i/>
                <w:sz w:val="20"/>
                <w:szCs w:val="20"/>
                <w:rtl/>
              </w:rPr>
              <w:t>25</w:t>
            </w:r>
            <w:r w:rsidRPr="00AB7B9A">
              <w:rPr>
                <w:rFonts w:eastAsiaTheme="minorEastAsia" w:cs="B Nazanin"/>
                <w:b/>
                <w:bCs/>
                <w:i/>
                <w:sz w:val="20"/>
                <w:szCs w:val="20"/>
                <w:rtl/>
              </w:rPr>
              <w:t>&gt;</w:t>
            </w: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505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Merge/>
            <w:shd w:val="clear" w:color="auto" w:fill="D9D9D9" w:themeFill="background1" w:themeFillShade="D9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74" w:type="dxa"/>
            <w:gridSpan w:val="3"/>
            <w:vMerge/>
            <w:shd w:val="clear" w:color="auto" w:fill="D9D9D9" w:themeFill="background1" w:themeFillShade="D9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15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09" w:type="dxa"/>
            <w:gridSpan w:val="2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11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6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73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382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spacing w:line="276" w:lineRule="auto"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كميته تغذيه سالم برگزار مي گردد.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زیر نظر کمیته  ارتقاء سلامت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343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تعيين فرصت ها و راهكارها جهت ارتقاء وضعيت تغذيه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471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کارشناس  رابط تغذیه تعیین شده است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صدور ابلاغ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471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جلب حمایت خارج سازمانی در جهت ارتقای سلامت صورت گرفته است 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قرار داد با رستوران ، دعوت از کارشناس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447"/>
          <w:jc w:val="center"/>
        </w:trPr>
        <w:tc>
          <w:tcPr>
            <w:tcW w:w="82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spacing w:line="480" w:lineRule="auto"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حیطه  محیط حمایت کننده</w:t>
            </w: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استانداردهاي بهداشتي در تهيه غذا رعايت  مي شود.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ارزيابي چک لیست رستوران بر اساس چک لیست بهداشت محیط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294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spacing w:line="480" w:lineRule="auto"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تغذيه سالم در سازمان ترویج می شود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تهیه و نصب پوستر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294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spacing w:line="480" w:lineRule="auto"/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انتخاب های سالم تغذیه ای در جلسات سازمان رعایت می گردد 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انتخاب میوه ، سبزیجات، لبنیات کم چرب ، غلات کامل ، آجیل بدون نمک ( توجه به برچسب تغذیه</w:t>
            </w:r>
            <w:r w:rsidRPr="00AB7B9A">
              <w:rPr>
                <w:rFonts w:cs="B Nazanin"/>
                <w:sz w:val="20"/>
                <w:szCs w:val="20"/>
              </w:rPr>
              <w:t>TRAFFIC LIGHT IMAGE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108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استانداردهاي تغذيه سالم درانتخاب اقلام غذايي در  بوفه رعايت می گردد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توجه به برچسب تغذيه تغذیه</w:t>
            </w:r>
            <w:r w:rsidRPr="00AB7B9A">
              <w:rPr>
                <w:rFonts w:cs="B Nazanin"/>
                <w:sz w:val="20"/>
                <w:szCs w:val="20"/>
              </w:rPr>
              <w:t>TRAFFIC LIGHT IMAGE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108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استانداردهاي تغذيه سالم درانتخاب اقلام غذايي در  آشپزخانه  رعايت شده است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توجه به برچسب تغذيه ه</w:t>
            </w:r>
            <w:r w:rsidRPr="00AB7B9A">
              <w:rPr>
                <w:rFonts w:cs="B Nazanin"/>
                <w:sz w:val="20"/>
                <w:szCs w:val="20"/>
              </w:rPr>
              <w:t>TRAFFIC LIGHT IMAGE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446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امكانات جهت تهيه غذاي سالم در سازمان  وجود دارد.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یخچال </w:t>
            </w:r>
            <w:r w:rsidRPr="00AB7B9A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 ماکرو ویو </w:t>
            </w:r>
            <w:r w:rsidRPr="00AB7B9A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 اجاق گاز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614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فضاي مناسب براي تغذيه كودكان باشير مادر جهت کارکنان  وجود دارد.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جهت مادران شيرده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751"/>
          <w:jc w:val="center"/>
        </w:trPr>
        <w:tc>
          <w:tcPr>
            <w:tcW w:w="828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052D4" w:rsidRPr="00AB7B9A" w:rsidRDefault="002052D4" w:rsidP="00796008">
            <w:pPr>
              <w:spacing w:line="480" w:lineRule="auto"/>
              <w:ind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حیطه آموزش و مداخلات فردی</w:t>
            </w: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اطلاع رسانی در مورد تغذیه سالم و کنترل وزن صورت گرفته است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معرفی سايت هاي معتبر تاييد شده وزارت بهداشت(آواي سلامت و..)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108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ويزيت توسط كارشناس يا متخصص تغذيه براي ارزيابي وضعيت تغذيه و اندازه گيري </w:t>
            </w:r>
            <w:r w:rsidRPr="00AB7B9A">
              <w:rPr>
                <w:rFonts w:cs="B Nazanin"/>
                <w:sz w:val="20"/>
                <w:szCs w:val="20"/>
              </w:rPr>
              <w:t>BMI</w:t>
            </w:r>
            <w:r w:rsidRPr="00AB7B9A">
              <w:rPr>
                <w:rFonts w:cs="B Nazanin" w:hint="cs"/>
                <w:sz w:val="20"/>
                <w:szCs w:val="20"/>
                <w:rtl/>
              </w:rPr>
              <w:t>انجام مي شود.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رويت مستندات کارشناس تغذیه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108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دستورالعمل هاي آموزشي حيطه تغذيه سالم تهيه شده است.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تهيه پمفلت ،فيلم آموزشي ، بروشور و ...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2"/>
          <w:gridAfter w:val="1"/>
          <w:wBefore w:w="33" w:type="dxa"/>
          <w:wAfter w:w="8" w:type="dxa"/>
          <w:trHeight w:val="108"/>
          <w:jc w:val="center"/>
        </w:trPr>
        <w:tc>
          <w:tcPr>
            <w:tcW w:w="828" w:type="dxa"/>
            <w:vMerge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spacing w:line="48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566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آموزش گروهي تغذيه سالم برگزار می شود </w:t>
            </w:r>
          </w:p>
        </w:tc>
        <w:tc>
          <w:tcPr>
            <w:tcW w:w="3074" w:type="dxa"/>
            <w:gridSpan w:val="3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استفاده از افراد متخصص در بزگزاري كلاسها </w:t>
            </w:r>
          </w:p>
        </w:tc>
        <w:tc>
          <w:tcPr>
            <w:tcW w:w="615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9" w:type="dxa"/>
            <w:gridSpan w:val="2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06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3" w:type="dxa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gridBefore w:val="1"/>
          <w:wBefore w:w="11" w:type="dxa"/>
          <w:trHeight w:val="60"/>
          <w:jc w:val="center"/>
        </w:trPr>
        <w:tc>
          <w:tcPr>
            <w:tcW w:w="4050" w:type="dxa"/>
            <w:gridSpan w:val="4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نمره مکتسبه به درصد :</w:t>
            </w:r>
          </w:p>
        </w:tc>
        <w:tc>
          <w:tcPr>
            <w:tcW w:w="6462" w:type="dxa"/>
            <w:gridSpan w:val="11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امتیاز نهایی: </w:t>
            </w:r>
          </w:p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052D4" w:rsidRPr="00AB7B9A" w:rsidTr="00791C68">
        <w:trPr>
          <w:trHeight w:val="536"/>
          <w:jc w:val="center"/>
        </w:trPr>
        <w:tc>
          <w:tcPr>
            <w:tcW w:w="2941" w:type="dxa"/>
            <w:gridSpan w:val="4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بسیار مطلوب : 100% - 90%</w:t>
            </w:r>
          </w:p>
        </w:tc>
        <w:tc>
          <w:tcPr>
            <w:tcW w:w="1654" w:type="dxa"/>
            <w:gridSpan w:val="3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مطلوب : 90% - 70% 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نسبتا مطلوب : 70% - 50%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2052D4" w:rsidRPr="00AB7B9A" w:rsidRDefault="002052D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نا مطلوب : 50% - 25% </w:t>
            </w:r>
          </w:p>
        </w:tc>
        <w:tc>
          <w:tcPr>
            <w:tcW w:w="2166" w:type="dxa"/>
            <w:gridSpan w:val="5"/>
            <w:shd w:val="clear" w:color="auto" w:fill="D9D9D9" w:themeFill="background1" w:themeFillShade="D9"/>
            <w:vAlign w:val="center"/>
          </w:tcPr>
          <w:p w:rsidR="002052D4" w:rsidRPr="00AB7B9A" w:rsidRDefault="002052D4" w:rsidP="00791C6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بسیار نامطلوب : کمتر از 25</w:t>
            </w:r>
          </w:p>
        </w:tc>
      </w:tr>
    </w:tbl>
    <w:p w:rsidR="002052D4" w:rsidRPr="002052D4" w:rsidRDefault="002052D4" w:rsidP="002052D4">
      <w:pPr>
        <w:spacing w:line="480" w:lineRule="auto"/>
        <w:jc w:val="center"/>
        <w:rPr>
          <w:b/>
          <w:bCs/>
          <w:sz w:val="2"/>
          <w:szCs w:val="2"/>
          <w:rtl/>
        </w:rPr>
      </w:pPr>
    </w:p>
    <w:p w:rsidR="002052D4" w:rsidRPr="002D600D" w:rsidRDefault="002052D4" w:rsidP="002052D4">
      <w:pPr>
        <w:spacing w:line="480" w:lineRule="auto"/>
        <w:jc w:val="center"/>
        <w:rPr>
          <w:b/>
          <w:bCs/>
          <w:sz w:val="18"/>
          <w:szCs w:val="18"/>
          <w:rtl/>
        </w:rPr>
      </w:pPr>
      <w:r w:rsidRPr="002D600D">
        <w:rPr>
          <w:rFonts w:hint="cs"/>
          <w:b/>
          <w:bCs/>
          <w:sz w:val="18"/>
          <w:szCs w:val="18"/>
          <w:rtl/>
        </w:rPr>
        <w:t>نام  و امضاء ارزیاب :                                                                                      نام وامضاء ارزیابی شونده :</w:t>
      </w:r>
    </w:p>
    <w:p w:rsidR="00827CD0" w:rsidRPr="00BA5AD3" w:rsidRDefault="00827CD0" w:rsidP="00837754">
      <w:pPr>
        <w:spacing w:line="240" w:lineRule="auto"/>
        <w:jc w:val="center"/>
        <w:rPr>
          <w:rFonts w:cs="B Titr"/>
          <w:sz w:val="20"/>
          <w:szCs w:val="20"/>
          <w:rtl/>
        </w:rPr>
      </w:pPr>
      <w:r w:rsidRPr="00BA5AD3">
        <w:rPr>
          <w:rFonts w:cs="B Titr" w:hint="cs"/>
          <w:sz w:val="20"/>
          <w:szCs w:val="20"/>
          <w:rtl/>
        </w:rPr>
        <w:lastRenderedPageBreak/>
        <w:t xml:space="preserve">چک لیست ارزیابی استاندارد شماره </w:t>
      </w:r>
      <w:r>
        <w:rPr>
          <w:rFonts w:cs="B Titr" w:hint="cs"/>
          <w:sz w:val="20"/>
          <w:szCs w:val="20"/>
          <w:rtl/>
        </w:rPr>
        <w:t>(</w:t>
      </w:r>
      <w:r w:rsidRPr="00BA5AD3">
        <w:rPr>
          <w:rFonts w:cs="B Titr" w:hint="cs"/>
          <w:sz w:val="20"/>
          <w:szCs w:val="20"/>
          <w:rtl/>
        </w:rPr>
        <w:t>3</w:t>
      </w:r>
      <w:r>
        <w:rPr>
          <w:rFonts w:cs="B Titr" w:hint="cs"/>
          <w:sz w:val="20"/>
          <w:szCs w:val="20"/>
          <w:rtl/>
        </w:rPr>
        <w:t>)</w:t>
      </w:r>
      <w:r w:rsidRPr="00BA5AD3">
        <w:rPr>
          <w:rFonts w:cs="B Titr" w:hint="cs"/>
          <w:sz w:val="20"/>
          <w:szCs w:val="20"/>
          <w:rtl/>
        </w:rPr>
        <w:t xml:space="preserve">  فعالیت بدنی جهت کارکنان</w:t>
      </w:r>
    </w:p>
    <w:p w:rsidR="00827CD0" w:rsidRPr="00BA5AD3" w:rsidRDefault="00827CD0" w:rsidP="00827CD0">
      <w:pPr>
        <w:spacing w:line="240" w:lineRule="auto"/>
        <w:jc w:val="center"/>
        <w:rPr>
          <w:rFonts w:cs="B Mitra"/>
          <w:sz w:val="20"/>
          <w:szCs w:val="20"/>
          <w:rtl/>
        </w:rPr>
      </w:pPr>
      <w:r w:rsidRPr="00BA5AD3">
        <w:rPr>
          <w:rFonts w:cs="B Titr" w:hint="cs"/>
          <w:sz w:val="20"/>
          <w:szCs w:val="20"/>
          <w:rtl/>
        </w:rPr>
        <w:t xml:space="preserve">نام مرکز / بخش :                      </w:t>
      </w:r>
      <w:r>
        <w:rPr>
          <w:rFonts w:cs="B Titr" w:hint="cs"/>
          <w:sz w:val="20"/>
          <w:szCs w:val="20"/>
          <w:rtl/>
        </w:rPr>
        <w:t xml:space="preserve">                                           </w:t>
      </w:r>
      <w:r w:rsidRPr="00BA5AD3">
        <w:rPr>
          <w:rFonts w:cs="B Titr" w:hint="cs"/>
          <w:sz w:val="20"/>
          <w:szCs w:val="20"/>
          <w:rtl/>
        </w:rPr>
        <w:t xml:space="preserve">    </w:t>
      </w:r>
      <w:r>
        <w:rPr>
          <w:rFonts w:cs="B Titr" w:hint="cs"/>
          <w:sz w:val="20"/>
          <w:szCs w:val="20"/>
          <w:rtl/>
        </w:rPr>
        <w:t xml:space="preserve">   </w:t>
      </w:r>
      <w:r w:rsidRPr="00BA5AD3">
        <w:rPr>
          <w:rFonts w:cs="B Titr" w:hint="cs"/>
          <w:sz w:val="20"/>
          <w:szCs w:val="20"/>
          <w:rtl/>
        </w:rPr>
        <w:t xml:space="preserve">  تا</w:t>
      </w:r>
      <w:r>
        <w:rPr>
          <w:rFonts w:cs="B Titr" w:hint="cs"/>
          <w:sz w:val="20"/>
          <w:szCs w:val="20"/>
          <w:rtl/>
        </w:rPr>
        <w:t xml:space="preserve">ریخ بازدید:                                                  </w:t>
      </w:r>
      <w:r w:rsidRPr="00BA5AD3">
        <w:rPr>
          <w:rFonts w:cs="B Titr" w:hint="cs"/>
          <w:sz w:val="20"/>
          <w:szCs w:val="20"/>
          <w:rtl/>
        </w:rPr>
        <w:t xml:space="preserve"> تاریخ تهیه :</w:t>
      </w:r>
      <w:r w:rsidRPr="00C2679F">
        <w:rPr>
          <w:rFonts w:cs="B Titr" w:hint="cs"/>
          <w:sz w:val="20"/>
          <w:szCs w:val="20"/>
          <w:rtl/>
        </w:rPr>
        <w:t>14/06/97</w:t>
      </w:r>
    </w:p>
    <w:tbl>
      <w:tblPr>
        <w:tblStyle w:val="TableGrid"/>
        <w:bidiVisual/>
        <w:tblW w:w="11510" w:type="dxa"/>
        <w:jc w:val="center"/>
        <w:tblInd w:w="-2107" w:type="dxa"/>
        <w:tblLook w:val="04A0"/>
      </w:tblPr>
      <w:tblGrid>
        <w:gridCol w:w="546"/>
        <w:gridCol w:w="2918"/>
        <w:gridCol w:w="850"/>
        <w:gridCol w:w="751"/>
        <w:gridCol w:w="241"/>
        <w:gridCol w:w="1985"/>
        <w:gridCol w:w="702"/>
        <w:gridCol w:w="841"/>
        <w:gridCol w:w="300"/>
        <w:gridCol w:w="400"/>
        <w:gridCol w:w="701"/>
        <w:gridCol w:w="704"/>
        <w:gridCol w:w="571"/>
      </w:tblGrid>
      <w:tr w:rsidR="00837754" w:rsidRPr="00BA5AD3" w:rsidTr="00837754">
        <w:trPr>
          <w:trHeight w:val="211"/>
          <w:jc w:val="center"/>
        </w:trPr>
        <w:tc>
          <w:tcPr>
            <w:tcW w:w="54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27CD0" w:rsidRPr="00BA5AD3" w:rsidRDefault="00827CD0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حیطه رهبری و مدیریت سازمانی</w:t>
            </w:r>
          </w:p>
        </w:tc>
        <w:tc>
          <w:tcPr>
            <w:tcW w:w="3768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مواد ارزیابی</w:t>
            </w:r>
          </w:p>
        </w:tc>
        <w:tc>
          <w:tcPr>
            <w:tcW w:w="3679" w:type="dxa"/>
            <w:gridSpan w:val="4"/>
            <w:vMerge w:val="restart"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84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100-90</w:t>
            </w:r>
          </w:p>
        </w:tc>
        <w:tc>
          <w:tcPr>
            <w:tcW w:w="700" w:type="dxa"/>
            <w:gridSpan w:val="2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90-70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70-50</w:t>
            </w:r>
          </w:p>
        </w:tc>
        <w:tc>
          <w:tcPr>
            <w:tcW w:w="704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70-25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25&gt;</w:t>
            </w: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  <w:vMerge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79" w:type="dxa"/>
            <w:gridSpan w:val="4"/>
            <w:vMerge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0" w:type="dxa"/>
            <w:gridSpan w:val="2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0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4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71" w:type="dxa"/>
            <w:shd w:val="clear" w:color="auto" w:fill="D9D9D9" w:themeFill="background1" w:themeFillShade="D9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کمیته ارتقای فعالیت بدنی برگزار می گردد.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زیر نظر شورای سلامت سازمان 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اطلاعات ثبت شده توسط پرسشنامه یا مصاحبه با کارکنان در ارتباط با موانع و محدودیت های فعالیت بدنی  و علایق کارکنان 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فعالیت های تشویق کننده کارکنان به افزایش فعالیت بدنی توسط مدیران انجام می پذیرد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ارسال نامه ، برگزاری جلسه ، برگزاری نمایشگاه ، در نظر گرفتن پاداش ( ماموریت ورزشی ، پرداختد سوبسید ورزشی ) ، در نظر گرفتن فعالیت بدنی به عنوان ملاک تعیین کارمند نمونه  ، مشارکت مدیران در فعالیت بدنی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جلب حمایت برون سازمانی صورت می گیرد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- جلب مشارکت و همکاری ادارات ورزش ، امکانات ورزشی شهر داری ها، عقد تفاهم نامه با سازمان های مردم نهاد غیر دولتی </w:t>
            </w:r>
            <w:r w:rsidRPr="00BA5AD3">
              <w:rPr>
                <w:rFonts w:cs="B Nazanin"/>
                <w:sz w:val="20"/>
                <w:szCs w:val="20"/>
              </w:rPr>
              <w:t>NGO )</w:t>
            </w:r>
            <w:r w:rsidRPr="00BA5AD3">
              <w:rPr>
                <w:rFonts w:cs="B Nazanin" w:hint="cs"/>
                <w:sz w:val="20"/>
                <w:szCs w:val="20"/>
                <w:rtl/>
              </w:rPr>
              <w:t>) ، استفاده از ظرفیت های کارشناسی دانشگاه  ، عقد قرارداد  و جلب حمایت بیمه هابرای سرمایه گذاری در زمینه فعالیت بدنی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اطلاعات فعالیت بدنی کارکنان در  پرونده سلامت کارکنان ثبت می گردد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امکان استفاده از پرسشنامه </w:t>
            </w:r>
            <w:r w:rsidRPr="00BA5AD3">
              <w:rPr>
                <w:rFonts w:cs="B Nazanin"/>
                <w:sz w:val="20"/>
                <w:szCs w:val="20"/>
              </w:rPr>
              <w:t>PRQ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497"/>
          <w:jc w:val="center"/>
        </w:trPr>
        <w:tc>
          <w:tcPr>
            <w:tcW w:w="54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27CD0" w:rsidRPr="00BA5AD3" w:rsidRDefault="00827CD0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محیط حمایت کننده</w:t>
            </w: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کارکنان برای افزایش فعالیت بدنی در محل کار تر غیب می گردند 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نصب پوستر یا موارد آموزشی مشوق فعالیت بدنی در محل های مناسب و بروز رسانی آنها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کارکنان به استفاده از سیستم حمل و نقل عمومی و کاهش استفاده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از خودروی شخصی تشویق می گردند 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دستورالعمل  سازمانی تهیه شده است.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با هدف تسهیل انجام فعالیت بدنی کوتاه مدت 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امکاناتی جهت فعالیت بدنی در هنگام استراحت کاری کارکنان اختصاص داده شده است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استفاده از تشک ، وزنه های سبک ، میز پینگ پنگ ، نصب دارت ، حلقه بسکتبال و ...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سالن ورزشی و یا امکانات ورزشی نزدیک به محل کار  جهت استفاده کارکنان در نظر گرفته شده است 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برنامه های پیاده روی گروهی کارکنان وجود دارد .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در قبل از شروع کار ، زمان استراحت  (نماز و استراحت )و بعد از ساعات کاری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مسابقات داخل و خارج سازمانی ورزشی برگزار می شود 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518"/>
          <w:jc w:val="center"/>
        </w:trPr>
        <w:tc>
          <w:tcPr>
            <w:tcW w:w="546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827CD0" w:rsidRPr="00BA5AD3" w:rsidRDefault="00827CD0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حیطه آموزش و مداخلات فردی</w:t>
            </w: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معرفی رسانه های آموزشی درمورد فواید فعالیت بدنی صورت می گیرد 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تهیه پمفلت ، بروشور ، فیلم آموزشی، معرفی رسانه آموزشی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دستورالعمل  در حیطه فعالیت بدنی تهیه شده است. 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تهیه و توزیع پمفلت ، بروشور ، فیلم آموزشی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37754" w:rsidP="00796008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از</w:t>
            </w:r>
            <w:r w:rsidR="00827CD0" w:rsidRPr="00BA5AD3">
              <w:rPr>
                <w:rFonts w:cs="B Nazanin" w:hint="cs"/>
                <w:sz w:val="20"/>
                <w:szCs w:val="20"/>
                <w:rtl/>
              </w:rPr>
              <w:t>کارشناس فعالیت بدنی جهت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مشاوره </w:t>
            </w:r>
            <w:r w:rsidR="00827CD0" w:rsidRPr="00BA5AD3">
              <w:rPr>
                <w:rFonts w:cs="B Nazanin" w:hint="cs"/>
                <w:sz w:val="20"/>
                <w:szCs w:val="20"/>
                <w:rtl/>
              </w:rPr>
              <w:t xml:space="preserve">ارزیابی و ارائه توصیه های مناسب فعالیت بدنی </w:t>
            </w:r>
            <w:r>
              <w:rPr>
                <w:rFonts w:cs="B Nazanin" w:hint="cs"/>
                <w:sz w:val="20"/>
                <w:szCs w:val="20"/>
                <w:rtl/>
              </w:rPr>
              <w:t>کارکنان استفاده میشود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BA5AD3" w:rsidTr="00837754">
        <w:trPr>
          <w:trHeight w:val="113"/>
          <w:jc w:val="center"/>
        </w:trPr>
        <w:tc>
          <w:tcPr>
            <w:tcW w:w="546" w:type="dxa"/>
            <w:vMerge/>
            <w:shd w:val="clear" w:color="auto" w:fill="D9D9D9" w:themeFill="background1" w:themeFillShade="D9"/>
            <w:vAlign w:val="center"/>
          </w:tcPr>
          <w:p w:rsidR="00827CD0" w:rsidRPr="00BA5AD3" w:rsidRDefault="00827CD0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68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 xml:space="preserve">جلسات سخن رانی و کلاس های آموزش فعالیت بدنی بر گزار می گردد </w:t>
            </w:r>
          </w:p>
        </w:tc>
        <w:tc>
          <w:tcPr>
            <w:tcW w:w="3679" w:type="dxa"/>
            <w:gridSpan w:val="4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توسط کارشناس یا متخصص فعالیت بدنی و ورزش</w:t>
            </w:r>
          </w:p>
        </w:tc>
        <w:tc>
          <w:tcPr>
            <w:tcW w:w="84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4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71" w:type="dxa"/>
          </w:tcPr>
          <w:p w:rsidR="00827CD0" w:rsidRPr="00BA5AD3" w:rsidRDefault="00827CD0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AB7B9A" w:rsidTr="00837754">
        <w:trPr>
          <w:trHeight w:val="60"/>
          <w:jc w:val="center"/>
        </w:trPr>
        <w:tc>
          <w:tcPr>
            <w:tcW w:w="5065" w:type="dxa"/>
            <w:gridSpan w:val="4"/>
            <w:shd w:val="clear" w:color="auto" w:fill="D9D9D9" w:themeFill="background1" w:themeFillShade="D9"/>
            <w:vAlign w:val="center"/>
          </w:tcPr>
          <w:p w:rsidR="00837754" w:rsidRPr="00AB7B9A" w:rsidRDefault="0083775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نمره مکتسبه به درصد :</w:t>
            </w:r>
          </w:p>
        </w:tc>
        <w:tc>
          <w:tcPr>
            <w:tcW w:w="6445" w:type="dxa"/>
            <w:gridSpan w:val="9"/>
            <w:shd w:val="clear" w:color="auto" w:fill="D9D9D9" w:themeFill="background1" w:themeFillShade="D9"/>
            <w:vAlign w:val="center"/>
          </w:tcPr>
          <w:p w:rsidR="00837754" w:rsidRPr="00AB7B9A" w:rsidRDefault="00837754" w:rsidP="00837754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امتیاز نهایی:</w:t>
            </w:r>
          </w:p>
          <w:p w:rsidR="00837754" w:rsidRPr="00AB7B9A" w:rsidRDefault="00837754" w:rsidP="00837754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37754" w:rsidRPr="00AB7B9A" w:rsidTr="00791C68">
        <w:trPr>
          <w:trHeight w:val="428"/>
          <w:jc w:val="center"/>
        </w:trPr>
        <w:tc>
          <w:tcPr>
            <w:tcW w:w="3464" w:type="dxa"/>
            <w:gridSpan w:val="2"/>
            <w:shd w:val="clear" w:color="auto" w:fill="D9D9D9" w:themeFill="background1" w:themeFillShade="D9"/>
            <w:vAlign w:val="center"/>
          </w:tcPr>
          <w:p w:rsidR="00837754" w:rsidRPr="00AB7B9A" w:rsidRDefault="00837754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بسیار مطلوب : 100% - 90%</w:t>
            </w:r>
          </w:p>
        </w:tc>
        <w:tc>
          <w:tcPr>
            <w:tcW w:w="1842" w:type="dxa"/>
            <w:gridSpan w:val="3"/>
            <w:shd w:val="clear" w:color="auto" w:fill="D9D9D9" w:themeFill="background1" w:themeFillShade="D9"/>
            <w:vAlign w:val="center"/>
          </w:tcPr>
          <w:p w:rsidR="00837754" w:rsidRPr="00AB7B9A" w:rsidRDefault="0083775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مطلوب : 90% - 70% 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37754" w:rsidRPr="00AB7B9A" w:rsidRDefault="0083775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نسبتا مطلوب : 70% - 50%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  <w:vAlign w:val="center"/>
          </w:tcPr>
          <w:p w:rsidR="00837754" w:rsidRPr="00AB7B9A" w:rsidRDefault="00837754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 xml:space="preserve">نا مطلوب : 50% - 25% </w:t>
            </w:r>
          </w:p>
        </w:tc>
        <w:tc>
          <w:tcPr>
            <w:tcW w:w="2376" w:type="dxa"/>
            <w:gridSpan w:val="4"/>
            <w:shd w:val="clear" w:color="auto" w:fill="D9D9D9" w:themeFill="background1" w:themeFillShade="D9"/>
            <w:vAlign w:val="center"/>
          </w:tcPr>
          <w:p w:rsidR="00837754" w:rsidRPr="00AB7B9A" w:rsidRDefault="00837754" w:rsidP="00791C68">
            <w:pPr>
              <w:rPr>
                <w:rFonts w:cs="B Nazanin"/>
                <w:sz w:val="20"/>
                <w:szCs w:val="20"/>
                <w:rtl/>
              </w:rPr>
            </w:pPr>
            <w:r w:rsidRPr="00AB7B9A">
              <w:rPr>
                <w:rFonts w:cs="B Nazanin" w:hint="cs"/>
                <w:sz w:val="20"/>
                <w:szCs w:val="20"/>
                <w:rtl/>
              </w:rPr>
              <w:t>بسیار نامطلوب : کمتر از 25</w:t>
            </w:r>
          </w:p>
        </w:tc>
      </w:tr>
    </w:tbl>
    <w:p w:rsidR="006664BE" w:rsidRDefault="00827CD0" w:rsidP="006664BE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 w:rsidRPr="00BA5AD3">
        <w:rPr>
          <w:rFonts w:cs="B Mitra" w:hint="cs"/>
          <w:b/>
          <w:bCs/>
          <w:sz w:val="24"/>
          <w:szCs w:val="24"/>
          <w:rtl/>
        </w:rPr>
        <w:t xml:space="preserve">نام و امضاء ارزیاب :        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      نام و امضاء ارزیابی شونده:</w:t>
      </w:r>
    </w:p>
    <w:p w:rsidR="008C2928" w:rsidRPr="007B6B6C" w:rsidRDefault="00791C68" w:rsidP="008C2928">
      <w:pPr>
        <w:jc w:val="center"/>
        <w:rPr>
          <w:rFonts w:cs="2  Titr"/>
          <w:sz w:val="18"/>
          <w:szCs w:val="18"/>
        </w:rPr>
      </w:pPr>
      <w:r>
        <w:rPr>
          <w:rFonts w:cs="B Titr" w:hint="cs"/>
          <w:sz w:val="20"/>
          <w:szCs w:val="20"/>
          <w:rtl/>
        </w:rPr>
        <w:lastRenderedPageBreak/>
        <w:t xml:space="preserve">                     </w:t>
      </w:r>
      <w:r w:rsidR="008C2928" w:rsidRPr="007B6B6C">
        <w:rPr>
          <w:rFonts w:cs="B Titr" w:hint="cs"/>
          <w:sz w:val="20"/>
          <w:szCs w:val="20"/>
          <w:rtl/>
        </w:rPr>
        <w:t>چک لیست ارزیابی استاندارد شماره ( 4  )کنترل مصرف دخانیات</w:t>
      </w:r>
    </w:p>
    <w:p w:rsidR="008C2928" w:rsidRPr="007B6B6C" w:rsidRDefault="008C2928" w:rsidP="008C2928">
      <w:pPr>
        <w:jc w:val="center"/>
        <w:rPr>
          <w:rFonts w:cs="2  Titr"/>
          <w:b/>
          <w:bCs/>
          <w:sz w:val="18"/>
          <w:szCs w:val="18"/>
        </w:rPr>
      </w:pPr>
      <w:r w:rsidRPr="007B6B6C">
        <w:rPr>
          <w:rFonts w:cs="B Nazanin" w:hint="cs"/>
          <w:b/>
          <w:bCs/>
          <w:sz w:val="20"/>
          <w:szCs w:val="20"/>
          <w:rtl/>
        </w:rPr>
        <w:t xml:space="preserve">نام مرکز / بخش :    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  </w:t>
      </w:r>
      <w:r w:rsidRPr="007B6B6C">
        <w:rPr>
          <w:rFonts w:cs="B Nazanin" w:hint="cs"/>
          <w:b/>
          <w:bCs/>
          <w:sz w:val="20"/>
          <w:szCs w:val="20"/>
          <w:rtl/>
        </w:rPr>
        <w:t xml:space="preserve">          تاریخ بازدید :       </w:t>
      </w:r>
      <w:r>
        <w:rPr>
          <w:rFonts w:cs="B Nazanin" w:hint="cs"/>
          <w:b/>
          <w:bCs/>
          <w:sz w:val="20"/>
          <w:szCs w:val="20"/>
          <w:rtl/>
        </w:rPr>
        <w:t xml:space="preserve">                                          </w:t>
      </w:r>
      <w:r w:rsidRPr="007B6B6C">
        <w:rPr>
          <w:rFonts w:cs="B Nazanin" w:hint="cs"/>
          <w:b/>
          <w:bCs/>
          <w:sz w:val="20"/>
          <w:szCs w:val="20"/>
          <w:rtl/>
        </w:rPr>
        <w:t xml:space="preserve">    تاریخ تهیه </w:t>
      </w:r>
      <w:r w:rsidRPr="007B6B6C">
        <w:rPr>
          <w:rFonts w:cs="2  Titr" w:hint="cs"/>
          <w:b/>
          <w:bCs/>
          <w:sz w:val="18"/>
          <w:szCs w:val="18"/>
          <w:rtl/>
        </w:rPr>
        <w:t>:22/</w:t>
      </w:r>
      <w:r>
        <w:rPr>
          <w:rFonts w:cs="2  Titr" w:hint="cs"/>
          <w:b/>
          <w:bCs/>
          <w:sz w:val="18"/>
          <w:szCs w:val="18"/>
          <w:rtl/>
        </w:rPr>
        <w:t>06</w:t>
      </w:r>
      <w:r w:rsidRPr="007B6B6C">
        <w:rPr>
          <w:rFonts w:cs="2  Titr" w:hint="cs"/>
          <w:b/>
          <w:bCs/>
          <w:sz w:val="18"/>
          <w:szCs w:val="18"/>
          <w:rtl/>
        </w:rPr>
        <w:t>/97</w:t>
      </w:r>
    </w:p>
    <w:tbl>
      <w:tblPr>
        <w:tblStyle w:val="TableGrid"/>
        <w:tblW w:w="10765" w:type="dxa"/>
        <w:jc w:val="center"/>
        <w:tblLayout w:type="fixed"/>
        <w:tblLook w:val="04A0"/>
      </w:tblPr>
      <w:tblGrid>
        <w:gridCol w:w="534"/>
        <w:gridCol w:w="708"/>
        <w:gridCol w:w="709"/>
        <w:gridCol w:w="142"/>
        <w:gridCol w:w="850"/>
        <w:gridCol w:w="567"/>
        <w:gridCol w:w="284"/>
        <w:gridCol w:w="2126"/>
        <w:gridCol w:w="1843"/>
        <w:gridCol w:w="1984"/>
        <w:gridCol w:w="1018"/>
      </w:tblGrid>
      <w:tr w:rsidR="008C2928" w:rsidRPr="007B6B6C" w:rsidTr="00015D77">
        <w:trPr>
          <w:jc w:val="center"/>
        </w:trPr>
        <w:tc>
          <w:tcPr>
            <w:tcW w:w="534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25&gt;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50-25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70-50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90-70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100-90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توضیحات</w:t>
            </w:r>
          </w:p>
        </w:tc>
        <w:tc>
          <w:tcPr>
            <w:tcW w:w="3827" w:type="dxa"/>
            <w:gridSpan w:val="2"/>
            <w:vMerge w:val="restart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1018" w:type="dxa"/>
            <w:vMerge w:val="restart"/>
            <w:shd w:val="clear" w:color="auto" w:fill="D9D9D9" w:themeFill="background1" w:themeFillShade="D9"/>
            <w:textDirection w:val="btLr"/>
          </w:tcPr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حیطه رهبری و مدیریت سازمانی</w:t>
            </w: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زیر نظر کمیته سلامت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تشکیل کنترل مصرف دخانیات تشکیل می گردد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تعیین فرصت های و روش های  کاهش و ترک مصرف دخانیات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گردد.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قانون کشوری منع مصرف دخانیات به کارکنان ابلاغ گردیده است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trHeight w:val="847"/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تعیین فرصت ها ی و روش های کاهش مصرف دخانیات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جلات هم اندیشی با کارکنان برگزار می گردد .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ارسال نامه، برگزاری جلسه، برگزاری نمایشگاه سلامت،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فعالیتهای ترغیب کننده کارکنان به پرهیز از دخانیات توسط مدیران صورت می گیرد .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قرارداد با کلینیک ترک دخانیات، دعوت از کارشناس مورد نظر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جلب حمایت خارج سازمانی برای ترک دخانیا ت  صورت می گیرد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علایم منع مصرف دخانیات در بیمارستان نصب شده است</w:t>
            </w:r>
          </w:p>
        </w:tc>
        <w:tc>
          <w:tcPr>
            <w:tcW w:w="1018" w:type="dxa"/>
            <w:vMerge w:val="restart"/>
            <w:shd w:val="clear" w:color="auto" w:fill="D9D9D9" w:themeFill="background1" w:themeFillShade="D9"/>
            <w:textDirection w:val="btLr"/>
          </w:tcPr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حیطه محیط حمایت کننده</w:t>
            </w:r>
          </w:p>
        </w:tc>
      </w:tr>
      <w:tr w:rsidR="008C2928" w:rsidRPr="007B6B6C" w:rsidTr="00015D77">
        <w:trPr>
          <w:trHeight w:val="1608"/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گروه های حامی یا مجازی افراد ترک کننده سیگار در بیمارستان تشگیل می گردد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کارشناس مورد نظر جهت خدمات مشاوره و تر ک سیگار کارکنان را ویزیت می نماید .</w:t>
            </w:r>
          </w:p>
        </w:tc>
        <w:tc>
          <w:tcPr>
            <w:tcW w:w="1018" w:type="dxa"/>
            <w:vMerge w:val="restart"/>
            <w:shd w:val="clear" w:color="auto" w:fill="D9D9D9" w:themeFill="background1" w:themeFillShade="D9"/>
            <w:textDirection w:val="btLr"/>
          </w:tcPr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shd w:val="clear" w:color="auto" w:fill="D9D9D9" w:themeFill="background1" w:themeFillShade="D9"/>
                <w:rtl/>
              </w:rPr>
              <w:t>حیطه آموزش و مداخلات فردی</w:t>
            </w:r>
          </w:p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2928" w:rsidRPr="007B6B6C" w:rsidRDefault="008C2928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معرفی سایت آوای سلامت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اطلاع رسانی در مورد مضرات دخانیات، امکان ترک و روشهای ترک ازطریق معرفی  رسانه های آموزشی صورت می گیرد .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تهیه پمفلت ، بروشور ، فیلم آموزشی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تهیه و  توزیع دستور العمل در حیطه کنترل دخانیات در بیمارستان صورت می گیرد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34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C2928" w:rsidRPr="007B6B6C" w:rsidRDefault="008C2928" w:rsidP="00796008">
            <w:pPr>
              <w:spacing w:line="276" w:lineRule="auto"/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تشکیل گروه های آموزشی</w:t>
            </w:r>
          </w:p>
        </w:tc>
        <w:tc>
          <w:tcPr>
            <w:tcW w:w="3827" w:type="dxa"/>
            <w:gridSpan w:val="2"/>
            <w:vAlign w:val="center"/>
          </w:tcPr>
          <w:p w:rsidR="008C2928" w:rsidRPr="007B6B6C" w:rsidRDefault="008C2928" w:rsidP="00015D7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گروه های آموزشی  و آموزش توسط آموزش دهنده مهمان صورت می گیرد</w:t>
            </w:r>
          </w:p>
        </w:tc>
        <w:tc>
          <w:tcPr>
            <w:tcW w:w="1018" w:type="dxa"/>
            <w:vMerge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</w:tr>
      <w:tr w:rsidR="008C2928" w:rsidRPr="007B6B6C" w:rsidTr="00015D77">
        <w:trPr>
          <w:jc w:val="center"/>
        </w:trPr>
        <w:tc>
          <w:tcPr>
            <w:tcW w:w="5920" w:type="dxa"/>
            <w:gridSpan w:val="8"/>
            <w:shd w:val="clear" w:color="auto" w:fill="D9D9D9" w:themeFill="background1" w:themeFillShade="D9"/>
          </w:tcPr>
          <w:p w:rsidR="008C2928" w:rsidRPr="007B6B6C" w:rsidRDefault="008C2928" w:rsidP="00796008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امتیاز نهایی :</w:t>
            </w:r>
          </w:p>
        </w:tc>
        <w:tc>
          <w:tcPr>
            <w:tcW w:w="4845" w:type="dxa"/>
            <w:gridSpan w:val="3"/>
            <w:shd w:val="clear" w:color="auto" w:fill="D9D9D9" w:themeFill="background1" w:themeFillShade="D9"/>
          </w:tcPr>
          <w:p w:rsidR="008C2928" w:rsidRPr="007B6B6C" w:rsidRDefault="008C2928" w:rsidP="00796008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نمره مکتسبه به درصد:</w:t>
            </w:r>
          </w:p>
        </w:tc>
      </w:tr>
      <w:tr w:rsidR="008C2928" w:rsidRPr="007B6B6C" w:rsidTr="00015D77">
        <w:trPr>
          <w:jc w:val="center"/>
        </w:trPr>
        <w:tc>
          <w:tcPr>
            <w:tcW w:w="1951" w:type="dxa"/>
            <w:gridSpan w:val="3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بسیار نامطلوب : کمتر از 25</w:t>
            </w:r>
          </w:p>
        </w:tc>
        <w:tc>
          <w:tcPr>
            <w:tcW w:w="1559" w:type="dxa"/>
            <w:gridSpan w:val="3"/>
            <w:shd w:val="clear" w:color="auto" w:fill="D9D9D9" w:themeFill="background1" w:themeFillShade="D9"/>
          </w:tcPr>
          <w:p w:rsidR="008C2928" w:rsidRPr="007B6B6C" w:rsidRDefault="008C2928" w:rsidP="00796008">
            <w:pPr>
              <w:jc w:val="right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 xml:space="preserve">نا مطلوب : </w:t>
            </w:r>
            <w:r w:rsidRPr="007B6B6C">
              <w:rPr>
                <w:rFonts w:cs="B Nazanin"/>
                <w:sz w:val="20"/>
                <w:szCs w:val="20"/>
              </w:rPr>
              <w:t>50-25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 xml:space="preserve">نسبتا مطلوب : </w:t>
            </w:r>
            <w:r w:rsidRPr="007B6B6C">
              <w:rPr>
                <w:rFonts w:cs="B Nazanin"/>
                <w:sz w:val="20"/>
                <w:szCs w:val="20"/>
              </w:rPr>
              <w:t>50-70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8C2928" w:rsidRPr="007B6B6C" w:rsidRDefault="008C2928" w:rsidP="00796008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مطلوب90-70</w:t>
            </w:r>
          </w:p>
        </w:tc>
        <w:tc>
          <w:tcPr>
            <w:tcW w:w="3002" w:type="dxa"/>
            <w:gridSpan w:val="2"/>
            <w:shd w:val="clear" w:color="auto" w:fill="D9D9D9" w:themeFill="background1" w:themeFillShade="D9"/>
          </w:tcPr>
          <w:p w:rsidR="008C2928" w:rsidRPr="007B6B6C" w:rsidRDefault="008C2928" w:rsidP="00796008">
            <w:pPr>
              <w:spacing w:line="276" w:lineRule="auto"/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بسیار مطلوب100-90</w:t>
            </w:r>
          </w:p>
        </w:tc>
      </w:tr>
    </w:tbl>
    <w:p w:rsidR="008C2928" w:rsidRPr="005640A4" w:rsidRDefault="008C2928" w:rsidP="008C2928">
      <w:pPr>
        <w:jc w:val="center"/>
        <w:rPr>
          <w:rFonts w:cs="B Mitra"/>
          <w:b/>
          <w:bCs/>
          <w:sz w:val="16"/>
          <w:szCs w:val="16"/>
          <w:rtl/>
        </w:rPr>
      </w:pPr>
    </w:p>
    <w:p w:rsidR="008C2928" w:rsidRPr="00BA5AD3" w:rsidRDefault="008C2928" w:rsidP="008C2928">
      <w:pPr>
        <w:jc w:val="center"/>
        <w:rPr>
          <w:rFonts w:cs="B Mitra"/>
          <w:b/>
          <w:bCs/>
          <w:sz w:val="24"/>
          <w:szCs w:val="24"/>
          <w:rtl/>
        </w:rPr>
      </w:pPr>
      <w:r w:rsidRPr="00BA5AD3">
        <w:rPr>
          <w:rFonts w:cs="B Mitra" w:hint="cs"/>
          <w:b/>
          <w:bCs/>
          <w:sz w:val="24"/>
          <w:szCs w:val="24"/>
          <w:rtl/>
        </w:rPr>
        <w:t xml:space="preserve">نام و امضاء ارزیاب :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      نام و امضاء ارزیابی شونده:</w:t>
      </w:r>
    </w:p>
    <w:p w:rsidR="00791C68" w:rsidRDefault="00791C68" w:rsidP="00686537">
      <w:pPr>
        <w:jc w:val="center"/>
        <w:rPr>
          <w:rFonts w:cs="B Titr"/>
          <w:sz w:val="20"/>
          <w:szCs w:val="20"/>
          <w:rtl/>
        </w:rPr>
      </w:pPr>
    </w:p>
    <w:p w:rsidR="00686537" w:rsidRPr="00B87D17" w:rsidRDefault="00791C68" w:rsidP="00686537">
      <w:pPr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lastRenderedPageBreak/>
        <w:t xml:space="preserve">                 </w:t>
      </w:r>
      <w:r w:rsidR="00686537" w:rsidRPr="00B87D17">
        <w:rPr>
          <w:rFonts w:cs="B Titr" w:hint="cs"/>
          <w:sz w:val="20"/>
          <w:szCs w:val="20"/>
          <w:rtl/>
        </w:rPr>
        <w:t xml:space="preserve">چک لیست ارزیابی استاندارد  شماره (5)سلامت روان و استرس شغلي </w:t>
      </w:r>
    </w:p>
    <w:p w:rsidR="00686537" w:rsidRPr="00B87D17" w:rsidRDefault="00686537" w:rsidP="00686537">
      <w:pPr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         </w:t>
      </w:r>
      <w:r w:rsidRPr="00B87D17">
        <w:rPr>
          <w:rFonts w:cs="B Titr" w:hint="cs"/>
          <w:sz w:val="20"/>
          <w:szCs w:val="20"/>
          <w:rtl/>
        </w:rPr>
        <w:t xml:space="preserve">نام مرکز /بخش :   </w:t>
      </w:r>
      <w:r>
        <w:rPr>
          <w:rFonts w:cs="B Titr" w:hint="cs"/>
          <w:sz w:val="20"/>
          <w:szCs w:val="20"/>
          <w:rtl/>
        </w:rPr>
        <w:t xml:space="preserve">                             </w:t>
      </w:r>
      <w:r w:rsidRPr="00B87D17">
        <w:rPr>
          <w:rFonts w:cs="B Titr" w:hint="cs"/>
          <w:sz w:val="20"/>
          <w:szCs w:val="20"/>
          <w:rtl/>
        </w:rPr>
        <w:t xml:space="preserve">             </w:t>
      </w:r>
      <w:r>
        <w:rPr>
          <w:rFonts w:cs="B Titr" w:hint="cs"/>
          <w:sz w:val="20"/>
          <w:szCs w:val="20"/>
          <w:rtl/>
        </w:rPr>
        <w:t xml:space="preserve">                             </w:t>
      </w:r>
      <w:r w:rsidRPr="00B87D17">
        <w:rPr>
          <w:rFonts w:cs="B Titr" w:hint="cs"/>
          <w:sz w:val="20"/>
          <w:szCs w:val="20"/>
          <w:rtl/>
        </w:rPr>
        <w:t xml:space="preserve">  تاریخ بازدید :</w:t>
      </w:r>
      <w:r>
        <w:rPr>
          <w:rFonts w:cs="B Titr" w:hint="cs"/>
          <w:sz w:val="20"/>
          <w:szCs w:val="20"/>
          <w:rtl/>
        </w:rPr>
        <w:t xml:space="preserve">                                   </w:t>
      </w:r>
      <w:r w:rsidRPr="00B87D17">
        <w:rPr>
          <w:rFonts w:cs="B Titr" w:hint="cs"/>
          <w:sz w:val="20"/>
          <w:szCs w:val="20"/>
          <w:rtl/>
        </w:rPr>
        <w:t xml:space="preserve">            تاریخ تهیه :23/5/97    </w:t>
      </w:r>
    </w:p>
    <w:tbl>
      <w:tblPr>
        <w:tblStyle w:val="TableGrid"/>
        <w:bidiVisual/>
        <w:tblW w:w="11116" w:type="dxa"/>
        <w:jc w:val="center"/>
        <w:tblInd w:w="-1074" w:type="dxa"/>
        <w:tblLayout w:type="fixed"/>
        <w:tblLook w:val="04A0"/>
      </w:tblPr>
      <w:tblGrid>
        <w:gridCol w:w="587"/>
        <w:gridCol w:w="3955"/>
        <w:gridCol w:w="2970"/>
        <w:gridCol w:w="765"/>
        <w:gridCol w:w="675"/>
        <w:gridCol w:w="828"/>
        <w:gridCol w:w="828"/>
        <w:gridCol w:w="508"/>
      </w:tblGrid>
      <w:tr w:rsidR="00686537" w:rsidRPr="00B87D17" w:rsidTr="00791C68">
        <w:trPr>
          <w:trHeight w:val="773"/>
          <w:jc w:val="center"/>
        </w:trPr>
        <w:tc>
          <w:tcPr>
            <w:tcW w:w="58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حیطه رهبری و مدریت سازمانی</w:t>
            </w:r>
          </w:p>
        </w:tc>
        <w:tc>
          <w:tcPr>
            <w:tcW w:w="3955" w:type="dxa"/>
            <w:vMerge w:val="restart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2970" w:type="dxa"/>
            <w:vMerge w:val="restart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765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50-25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  <w:r w:rsidRPr="00B87D17">
              <w:rPr>
                <w:rFonts w:eastAsiaTheme="minorEastAsia" w:cs="B Nazanin" w:hint="cs"/>
                <w:b/>
                <w:bCs/>
                <w:i/>
                <w:sz w:val="20"/>
                <w:szCs w:val="20"/>
                <w:rtl/>
              </w:rPr>
              <w:t>25</w:t>
            </w:r>
            <w:r w:rsidRPr="00B87D17">
              <w:rPr>
                <w:rFonts w:eastAsiaTheme="minorEastAsia" w:cs="B Nazanin"/>
                <w:b/>
                <w:bCs/>
                <w:i/>
                <w:sz w:val="20"/>
                <w:szCs w:val="20"/>
                <w:rtl/>
              </w:rPr>
              <w:t>&gt;</w:t>
            </w:r>
          </w:p>
        </w:tc>
      </w:tr>
      <w:tr w:rsidR="00686537" w:rsidRPr="00B87D17" w:rsidTr="00791C68">
        <w:trPr>
          <w:trHeight w:val="290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0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5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2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686537" w:rsidRPr="00B87D17" w:rsidTr="00791C68">
        <w:trPr>
          <w:trHeight w:val="50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كميته سلامت روان تشكيل مي شود.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زیر نظر کمیته سلامت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 در خصوص نوع برنامه کاری </w:t>
            </w:r>
            <w:r w:rsidRPr="00B87D17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، </w:t>
            </w:r>
            <w:r w:rsidRPr="00B87D17">
              <w:rPr>
                <w:rFonts w:cs="B Nazanin" w:hint="cs"/>
                <w:sz w:val="20"/>
                <w:szCs w:val="20"/>
                <w:rtl/>
              </w:rPr>
              <w:t>حجم بالای کار ، روابط با همکاران ، رضایت شغلی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جلب حمایت سازمان خارجی صورت می گیرد.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دعوت از کارشناس سلامت روان از معاونت بهداشتی و ...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برنامه اي براي حمايت از خانواده كاركنان در خصوص سلامت وجود دارد.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تسهيلات حمايت مالي براي كاركنان در مواجهه با مشكلات غير قابل پيش بيني وجود دارد 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دریافت وام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برنامه ای جهت تكريم بازنشستگان انجام مي شود.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بازنشستگان مي توانند از امكانات رفاهي و فرهنگي استفاده كنند.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929"/>
          <w:jc w:val="center"/>
        </w:trPr>
        <w:tc>
          <w:tcPr>
            <w:tcW w:w="58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حیطه  محیط حمایت کننده</w:t>
            </w: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محيط مناسب براي فعاليت هاي گروهي درون سازمان وجود دارد.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مانند برگزاري همايش ها و كنگره ها در زمينه هاي شغلي 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برنامه های گروهی جهت اعضای سازمان  بت هدف ارتباط بهتر وجود دارد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تور یا مسافرت خانوادگی  ، گرو ه های ورزشی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امكانات مراقبت از فرزندان کارکنان  وجود دارد 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مهد کودک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638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امکانات مهارت آموزی مرتبط با شغل وجود دارد 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آموزش ضمن خدمت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698"/>
          <w:jc w:val="center"/>
        </w:trPr>
        <w:tc>
          <w:tcPr>
            <w:tcW w:w="58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حیطه آموزش و مداخلات فردي</w:t>
            </w: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دوره هاي توجيهي شروع خدمت و آموزش های استخدام  و باز آموزی شغلی وجود دارد 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قوانین حقوق کار ، آموزش مهارت های شغلی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680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شرایط ویزیت کارکنان توسط کارشناس یا متخصص سلامت روان وجود دارد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ارزیابی سلامت روانی فرد ، میزان استرس شغلی 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703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686537" w:rsidRPr="00B87D17" w:rsidRDefault="00686537" w:rsidP="00796008">
            <w:pPr>
              <w:ind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اطلاع رساني در مورد ارتقاي سلامت روان و نحوه مديريت استرس شغلي و خود ارزيابي انجام شده است.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معرفي رسانه آموزشي مناسب (سايت اواي سلامت)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دستورالعمل در حيطه كنترل استرس شغلي و ارتقاي سلامت روان تهيه شده است.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تهیه پمفلت ، بروشور ، فیلم آموزشی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6537" w:rsidRPr="00B87D17" w:rsidTr="00791C68">
        <w:trPr>
          <w:trHeight w:val="142"/>
          <w:jc w:val="center"/>
        </w:trPr>
        <w:tc>
          <w:tcPr>
            <w:tcW w:w="587" w:type="dxa"/>
            <w:vMerge/>
            <w:shd w:val="clear" w:color="auto" w:fill="D9D9D9" w:themeFill="background1" w:themeFillShade="D9"/>
            <w:vAlign w:val="center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955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 xml:space="preserve">گروه های آموزشی و آموزش توسط آموزش دهنده مهمان صورت می گیرد </w:t>
            </w:r>
          </w:p>
        </w:tc>
        <w:tc>
          <w:tcPr>
            <w:tcW w:w="2970" w:type="dxa"/>
            <w:vAlign w:val="center"/>
          </w:tcPr>
          <w:p w:rsidR="00686537" w:rsidRPr="00B87D17" w:rsidRDefault="00686537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B87D17">
              <w:rPr>
                <w:rFonts w:cs="B Nazanin" w:hint="cs"/>
                <w:sz w:val="20"/>
                <w:szCs w:val="20"/>
                <w:rtl/>
              </w:rPr>
              <w:t>آموزش مدیریت تعارض ، مدیریت زمان ، مهارت های زندگی ، مدیریت خشم ، مدیریت حل مسئله ، سلامت زناشویی ، فرزند پروری</w:t>
            </w:r>
          </w:p>
        </w:tc>
        <w:tc>
          <w:tcPr>
            <w:tcW w:w="76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5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2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" w:type="dxa"/>
          </w:tcPr>
          <w:p w:rsidR="00686537" w:rsidRPr="00B87D17" w:rsidRDefault="00686537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tbl>
      <w:tblPr>
        <w:tblStyle w:val="TableGrid"/>
        <w:tblW w:w="11058" w:type="dxa"/>
        <w:tblInd w:w="-885" w:type="dxa"/>
        <w:tblLayout w:type="fixed"/>
        <w:tblLook w:val="04A0"/>
      </w:tblPr>
      <w:tblGrid>
        <w:gridCol w:w="2718"/>
        <w:gridCol w:w="1596"/>
        <w:gridCol w:w="2467"/>
        <w:gridCol w:w="1887"/>
        <w:gridCol w:w="2390"/>
      </w:tblGrid>
      <w:tr w:rsidR="00686537" w:rsidRPr="007B6B6C" w:rsidTr="00796008">
        <w:trPr>
          <w:trHeight w:val="404"/>
        </w:trPr>
        <w:tc>
          <w:tcPr>
            <w:tcW w:w="6781" w:type="dxa"/>
            <w:gridSpan w:val="3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امتیاز نهایی :</w:t>
            </w:r>
          </w:p>
        </w:tc>
        <w:tc>
          <w:tcPr>
            <w:tcW w:w="4277" w:type="dxa"/>
            <w:gridSpan w:val="2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نمره مکتسبه به درصد:</w:t>
            </w:r>
          </w:p>
        </w:tc>
      </w:tr>
      <w:tr w:rsidR="00686537" w:rsidRPr="007B6B6C" w:rsidTr="00791C68">
        <w:trPr>
          <w:trHeight w:val="188"/>
        </w:trPr>
        <w:tc>
          <w:tcPr>
            <w:tcW w:w="2718" w:type="dxa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right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بسیار نامطلوب : کمتر از 25</w:t>
            </w:r>
          </w:p>
        </w:tc>
        <w:tc>
          <w:tcPr>
            <w:tcW w:w="1596" w:type="dxa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right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 xml:space="preserve">نا مطلوب : </w:t>
            </w:r>
            <w:r w:rsidRPr="007B6B6C">
              <w:rPr>
                <w:rFonts w:cs="B Nazanin"/>
                <w:sz w:val="20"/>
                <w:szCs w:val="20"/>
              </w:rPr>
              <w:t>50-25</w:t>
            </w:r>
          </w:p>
        </w:tc>
        <w:tc>
          <w:tcPr>
            <w:tcW w:w="2467" w:type="dxa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 xml:space="preserve">نسبتا مطلوب : </w:t>
            </w:r>
            <w:r w:rsidRPr="007B6B6C">
              <w:rPr>
                <w:rFonts w:cs="B Nazanin"/>
                <w:sz w:val="20"/>
                <w:szCs w:val="20"/>
              </w:rPr>
              <w:t>50-70</w:t>
            </w:r>
          </w:p>
        </w:tc>
        <w:tc>
          <w:tcPr>
            <w:tcW w:w="1887" w:type="dxa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مطلوب90-70</w:t>
            </w:r>
          </w:p>
        </w:tc>
        <w:tc>
          <w:tcPr>
            <w:tcW w:w="2390" w:type="dxa"/>
            <w:shd w:val="clear" w:color="auto" w:fill="D9D9D9" w:themeFill="background1" w:themeFillShade="D9"/>
          </w:tcPr>
          <w:p w:rsidR="00686537" w:rsidRPr="007B6B6C" w:rsidRDefault="00686537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7B6B6C">
              <w:rPr>
                <w:rFonts w:cs="B Nazanin" w:hint="cs"/>
                <w:sz w:val="20"/>
                <w:szCs w:val="20"/>
                <w:rtl/>
              </w:rPr>
              <w:t>بسیار مطلوب100-90</w:t>
            </w:r>
          </w:p>
        </w:tc>
      </w:tr>
    </w:tbl>
    <w:p w:rsidR="00686537" w:rsidRPr="004167D3" w:rsidRDefault="00686537" w:rsidP="00686537">
      <w:pPr>
        <w:spacing w:line="480" w:lineRule="auto"/>
        <w:rPr>
          <w:b/>
          <w:bCs/>
          <w:sz w:val="10"/>
          <w:szCs w:val="10"/>
          <w:rtl/>
        </w:rPr>
      </w:pPr>
    </w:p>
    <w:p w:rsidR="00796008" w:rsidRDefault="00686537" w:rsidP="00686537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 w:rsidRPr="00FB2393">
        <w:rPr>
          <w:rFonts w:hint="cs"/>
          <w:b/>
          <w:bCs/>
          <w:rtl/>
        </w:rPr>
        <w:t xml:space="preserve">نام </w:t>
      </w:r>
      <w:r>
        <w:rPr>
          <w:rFonts w:hint="cs"/>
          <w:b/>
          <w:bCs/>
          <w:rtl/>
        </w:rPr>
        <w:t xml:space="preserve"> و امضاء </w:t>
      </w:r>
      <w:r w:rsidRPr="00FB2393">
        <w:rPr>
          <w:rFonts w:hint="cs"/>
          <w:b/>
          <w:bCs/>
          <w:rtl/>
        </w:rPr>
        <w:t>ارزیاب :</w:t>
      </w:r>
      <w:r>
        <w:rPr>
          <w:rFonts w:hint="cs"/>
          <w:b/>
          <w:bCs/>
          <w:rtl/>
        </w:rPr>
        <w:t xml:space="preserve">                                                                                      نام وامضاء ارزیابی شونده :    </w:t>
      </w:r>
    </w:p>
    <w:p w:rsidR="00796008" w:rsidRPr="003F1D29" w:rsidRDefault="00796008" w:rsidP="00796008">
      <w:pPr>
        <w:jc w:val="center"/>
        <w:rPr>
          <w:rFonts w:cs="B Titr"/>
          <w:rtl/>
        </w:rPr>
      </w:pPr>
      <w:r w:rsidRPr="003F1D29">
        <w:rPr>
          <w:rFonts w:cs="B Titr" w:hint="cs"/>
          <w:rtl/>
        </w:rPr>
        <w:lastRenderedPageBreak/>
        <w:t>چک لیست ارزیابی استاندارد شماره 6 حوادث محیط کار ، کمکهای اولیه و تدبیر فوریت های پزشکی</w:t>
      </w:r>
    </w:p>
    <w:p w:rsidR="00796008" w:rsidRPr="003F1D29" w:rsidRDefault="00796008" w:rsidP="00796008">
      <w:pPr>
        <w:jc w:val="right"/>
        <w:rPr>
          <w:rFonts w:cs="B Nazanin"/>
          <w:b/>
          <w:bCs/>
        </w:rPr>
      </w:pPr>
      <w:r w:rsidRPr="003F1D29">
        <w:rPr>
          <w:rFonts w:cs="B Nazanin" w:hint="cs"/>
          <w:b/>
          <w:bCs/>
          <w:rtl/>
        </w:rPr>
        <w:t xml:space="preserve">نام مرکز/ بخش : </w:t>
      </w:r>
      <w:r>
        <w:rPr>
          <w:rFonts w:cs="B Nazanin" w:hint="cs"/>
          <w:b/>
          <w:bCs/>
          <w:rtl/>
        </w:rPr>
        <w:t xml:space="preserve">                                          </w:t>
      </w:r>
      <w:r w:rsidRPr="003F1D29">
        <w:rPr>
          <w:rFonts w:cs="B Nazanin" w:hint="cs"/>
          <w:b/>
          <w:bCs/>
          <w:rtl/>
        </w:rPr>
        <w:t xml:space="preserve">           تاریخ بازدید:      </w:t>
      </w:r>
      <w:r>
        <w:rPr>
          <w:rFonts w:cs="B Nazanin" w:hint="cs"/>
          <w:b/>
          <w:bCs/>
          <w:rtl/>
        </w:rPr>
        <w:t xml:space="preserve">                                           </w:t>
      </w:r>
      <w:r w:rsidRPr="003F1D29">
        <w:rPr>
          <w:rFonts w:cs="B Nazanin" w:hint="cs"/>
          <w:b/>
          <w:bCs/>
          <w:rtl/>
        </w:rPr>
        <w:t xml:space="preserve">   تاریخ تهیه : 10/6/97</w:t>
      </w:r>
    </w:p>
    <w:tbl>
      <w:tblPr>
        <w:tblStyle w:val="TableGrid"/>
        <w:tblW w:w="10967" w:type="dxa"/>
        <w:jc w:val="center"/>
        <w:tblLayout w:type="fixed"/>
        <w:tblLook w:val="04A0"/>
      </w:tblPr>
      <w:tblGrid>
        <w:gridCol w:w="675"/>
        <w:gridCol w:w="851"/>
        <w:gridCol w:w="820"/>
        <w:gridCol w:w="30"/>
        <w:gridCol w:w="851"/>
        <w:gridCol w:w="850"/>
        <w:gridCol w:w="613"/>
        <w:gridCol w:w="2210"/>
        <w:gridCol w:w="1306"/>
        <w:gridCol w:w="2237"/>
        <w:gridCol w:w="524"/>
      </w:tblGrid>
      <w:tr w:rsidR="00796008" w:rsidTr="00796008">
        <w:trPr>
          <w:jc w:val="center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25&gt;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50-25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282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3543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524" w:type="dxa"/>
            <w:vMerge w:val="restart"/>
            <w:shd w:val="clear" w:color="auto" w:fill="D9D9D9" w:themeFill="background1" w:themeFillShade="D9"/>
            <w:textDirection w:val="btLr"/>
          </w:tcPr>
          <w:p w:rsidR="00796008" w:rsidRPr="003F1D29" w:rsidRDefault="00796008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حیطه رهبری و مدیریت سازمانی</w:t>
            </w:r>
          </w:p>
        </w:tc>
      </w:tr>
      <w:tr w:rsidR="00796008" w:rsidTr="00796008">
        <w:trPr>
          <w:jc w:val="center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823" w:type="dxa"/>
            <w:gridSpan w:val="2"/>
            <w:vMerge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gridSpan w:val="2"/>
            <w:vMerge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زیر نظر کمیته سلامت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کمیته حوادث محیط کارتشکیل می گردد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تعیین فرصت های کاهش حوادث محیط کارو شناسایی راهکارها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ارسال نامه، برگزاری جلسه، برگزاری نمایشگاه سلامت، ...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فعالیت های ترغیب کننده کارکنان به گزارش حوادث و </w:t>
            </w:r>
            <w:r w:rsidRPr="003F1D29">
              <w:rPr>
                <w:rFonts w:cs="B Nazanin"/>
                <w:sz w:val="20"/>
                <w:szCs w:val="20"/>
              </w:rPr>
              <w:t xml:space="preserve">near to  </w:t>
            </w: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(شبه حوادث) </w:t>
            </w:r>
            <w:r w:rsidRPr="003F1D29">
              <w:rPr>
                <w:rFonts w:cs="B Nazanin"/>
                <w:sz w:val="20"/>
                <w:szCs w:val="20"/>
              </w:rPr>
              <w:t>miss</w:t>
            </w:r>
            <w:r w:rsidRPr="003F1D29">
              <w:rPr>
                <w:rFonts w:cs="B Nazanin" w:hint="cs"/>
                <w:sz w:val="20"/>
                <w:szCs w:val="20"/>
                <w:rtl/>
              </w:rPr>
              <w:t>در محیط کار توسط مدیران و برنامه  ریزی برای پیشگیری از حوادث مشابه در آیند صورت می گیرد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trHeight w:val="851"/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دعوت کارشناس مرتبط از سازمانهای دیگر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جلب حمایت خارج سازمانی با هدف کاهش حوادث محیط کارصورت می گیرد .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ثبت حوادث رخ داده و شبه حوادث در محیط کار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ثبت اطلاعات حوادث کارصورت می گیرد .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تغییرات محیطی در برنامه پیشگیری از حوادث محیط کار اعمال می گردد </w:t>
            </w:r>
          </w:p>
        </w:tc>
        <w:tc>
          <w:tcPr>
            <w:tcW w:w="524" w:type="dxa"/>
            <w:vMerge w:val="restart"/>
            <w:shd w:val="clear" w:color="auto" w:fill="D9D9D9" w:themeFill="background1" w:themeFillShade="D9"/>
            <w:textDirection w:val="btLr"/>
          </w:tcPr>
          <w:p w:rsidR="00796008" w:rsidRPr="003F1D29" w:rsidRDefault="00796008" w:rsidP="00796008">
            <w:pPr>
              <w:ind w:left="113" w:right="113"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محیط حمایت کننده</w:t>
            </w: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</w:p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ابزارهای کمک های اولیه آموزش داده و در دسترس می باشد</w:t>
            </w:r>
            <w:r w:rsidRPr="003F1D29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دسترس مناسب به پلکان و راه فرار وجود دارد 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ایمنی تجهیزات الکتریکی در سازمان تامین شده است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jc w:val="center"/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انبارش ایمن مواد صورت می گیرد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معرفی رسانه های آموزشی (سایت اوای سلامت )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آموزش و اطلاع رسانی در مورد پیشگیری از حوادث، کمکهای اولیه و نحوه برخورد با اورژانسهای مهم پزشکی به خصوص سکته قلبی صورت می گیرد </w:t>
            </w:r>
          </w:p>
        </w:tc>
        <w:tc>
          <w:tcPr>
            <w:tcW w:w="524" w:type="dxa"/>
            <w:vMerge w:val="restart"/>
            <w:shd w:val="clear" w:color="auto" w:fill="D9D9D9" w:themeFill="background1" w:themeFillShade="D9"/>
            <w:textDirection w:val="btLr"/>
          </w:tcPr>
          <w:p w:rsidR="00796008" w:rsidRPr="003F1D29" w:rsidRDefault="00796008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shd w:val="clear" w:color="auto" w:fill="D9D9D9" w:themeFill="background1" w:themeFillShade="D9"/>
                <w:rtl/>
              </w:rPr>
              <w:t xml:space="preserve">حیطه آموزش و مداخلات فردی </w:t>
            </w:r>
          </w:p>
          <w:p w:rsidR="00796008" w:rsidRPr="003F1D29" w:rsidRDefault="00796008" w:rsidP="00796008">
            <w:pPr>
              <w:ind w:left="113" w:right="113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96008" w:rsidRPr="003F1D29" w:rsidRDefault="00796008" w:rsidP="00796008">
            <w:pPr>
              <w:ind w:left="113" w:right="113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96008" w:rsidRPr="003F1D29" w:rsidRDefault="00796008" w:rsidP="00796008">
            <w:pPr>
              <w:ind w:left="113" w:right="113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96008" w:rsidRPr="003F1D29" w:rsidRDefault="00796008" w:rsidP="00796008">
            <w:pPr>
              <w:ind w:left="113" w:right="113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 xml:space="preserve">تهیه پمفلت ، بروشور ، 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دستور العمل در حیطه پیشگیری از حوادث محیط کار تهیه شده است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75" w:type="dxa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  <w:tc>
          <w:tcPr>
            <w:tcW w:w="282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3F1D29">
              <w:rPr>
                <w:rFonts w:cs="B Nazanin" w:hint="cs"/>
                <w:sz w:val="20"/>
                <w:szCs w:val="20"/>
                <w:rtl/>
              </w:rPr>
              <w:t>جهت پیشگیری از حوادث و کمک های اولیه</w:t>
            </w:r>
            <w:r w:rsidRPr="003F1D29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3543" w:type="dxa"/>
            <w:gridSpan w:val="2"/>
            <w:vAlign w:val="center"/>
          </w:tcPr>
          <w:p w:rsidR="00796008" w:rsidRPr="003F1D29" w:rsidRDefault="00796008" w:rsidP="00796008">
            <w:pPr>
              <w:rPr>
                <w:rFonts w:cs="B Nazanin"/>
                <w:color w:val="000000" w:themeColor="text1"/>
                <w:sz w:val="20"/>
                <w:szCs w:val="20"/>
              </w:rPr>
            </w:pPr>
            <w:r w:rsidRPr="003F1D29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تشکیل گروه های آموزشی و آموزش توسط آموزش دهنده مهمان </w:t>
            </w:r>
          </w:p>
        </w:tc>
        <w:tc>
          <w:tcPr>
            <w:tcW w:w="524" w:type="dxa"/>
            <w:vMerge/>
            <w:shd w:val="clear" w:color="auto" w:fill="D9D9D9" w:themeFill="background1" w:themeFillShade="D9"/>
          </w:tcPr>
          <w:p w:rsidR="00796008" w:rsidRPr="003F1D29" w:rsidRDefault="00796008" w:rsidP="00796008">
            <w:pPr>
              <w:jc w:val="right"/>
              <w:rPr>
                <w:rFonts w:cs="B Nazanin"/>
                <w:sz w:val="20"/>
                <w:szCs w:val="20"/>
              </w:rPr>
            </w:pPr>
          </w:p>
        </w:tc>
      </w:tr>
      <w:tr w:rsidR="00796008" w:rsidTr="00796008">
        <w:trPr>
          <w:jc w:val="center"/>
        </w:trPr>
        <w:tc>
          <w:tcPr>
            <w:tcW w:w="6900" w:type="dxa"/>
            <w:gridSpan w:val="8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امتیاز نهایی :</w:t>
            </w:r>
          </w:p>
        </w:tc>
        <w:tc>
          <w:tcPr>
            <w:tcW w:w="4067" w:type="dxa"/>
            <w:gridSpan w:val="3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نمره مکتسبه به درصد:</w:t>
            </w:r>
          </w:p>
        </w:tc>
      </w:tr>
      <w:tr w:rsidR="00796008" w:rsidTr="00796008">
        <w:trPr>
          <w:jc w:val="center"/>
        </w:trPr>
        <w:tc>
          <w:tcPr>
            <w:tcW w:w="2346" w:type="dxa"/>
            <w:gridSpan w:val="3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عالی : 100-90</w:t>
            </w:r>
          </w:p>
        </w:tc>
        <w:tc>
          <w:tcPr>
            <w:tcW w:w="2344" w:type="dxa"/>
            <w:gridSpan w:val="4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خوب : 90-70</w:t>
            </w:r>
          </w:p>
        </w:tc>
        <w:tc>
          <w:tcPr>
            <w:tcW w:w="2210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عالی : 100-90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خوب : 90-70</w:t>
            </w:r>
          </w:p>
        </w:tc>
        <w:tc>
          <w:tcPr>
            <w:tcW w:w="2761" w:type="dxa"/>
            <w:gridSpan w:val="2"/>
            <w:shd w:val="clear" w:color="auto" w:fill="D9D9D9" w:themeFill="background1" w:themeFillShade="D9"/>
            <w:vAlign w:val="center"/>
          </w:tcPr>
          <w:p w:rsidR="00796008" w:rsidRPr="003F1D29" w:rsidRDefault="00796008" w:rsidP="0079600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3F1D29">
              <w:rPr>
                <w:rFonts w:cs="B Nazanin" w:hint="cs"/>
                <w:b/>
                <w:bCs/>
                <w:sz w:val="20"/>
                <w:szCs w:val="20"/>
                <w:rtl/>
              </w:rPr>
              <w:t>عالی : 100-90</w:t>
            </w:r>
          </w:p>
        </w:tc>
      </w:tr>
    </w:tbl>
    <w:p w:rsidR="00796008" w:rsidRDefault="00796008" w:rsidP="00796008">
      <w:pPr>
        <w:spacing w:line="480" w:lineRule="auto"/>
        <w:rPr>
          <w:b/>
          <w:bCs/>
          <w:rtl/>
        </w:rPr>
      </w:pPr>
    </w:p>
    <w:p w:rsidR="008C2928" w:rsidRDefault="00796008" w:rsidP="00796008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 w:rsidRPr="00FB2393">
        <w:rPr>
          <w:rFonts w:hint="cs"/>
          <w:b/>
          <w:bCs/>
          <w:rtl/>
        </w:rPr>
        <w:t xml:space="preserve">نام </w:t>
      </w:r>
      <w:r>
        <w:rPr>
          <w:rFonts w:hint="cs"/>
          <w:b/>
          <w:bCs/>
          <w:rtl/>
        </w:rPr>
        <w:t xml:space="preserve"> و امضاء </w:t>
      </w:r>
      <w:r w:rsidRPr="00FB2393">
        <w:rPr>
          <w:rFonts w:hint="cs"/>
          <w:b/>
          <w:bCs/>
          <w:rtl/>
        </w:rPr>
        <w:t>ارزیاب :</w:t>
      </w:r>
      <w:r>
        <w:rPr>
          <w:rFonts w:hint="cs"/>
          <w:b/>
          <w:bCs/>
          <w:rtl/>
        </w:rPr>
        <w:t xml:space="preserve">                                                                                      نام وامضاء ارزیابی شونده :</w:t>
      </w:r>
    </w:p>
    <w:p w:rsidR="008C2928" w:rsidRDefault="008C2928" w:rsidP="006664BE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</w:p>
    <w:p w:rsidR="00796008" w:rsidRDefault="00796008">
      <w:pPr>
        <w:bidi w:val="0"/>
        <w:rPr>
          <w:rFonts w:cs="B Nazanin"/>
          <w:b/>
          <w:bCs/>
          <w:sz w:val="34"/>
          <w:szCs w:val="34"/>
          <w:rtl/>
        </w:rPr>
      </w:pPr>
      <w:r>
        <w:rPr>
          <w:rFonts w:cs="B Nazanin"/>
          <w:b/>
          <w:bCs/>
          <w:sz w:val="34"/>
          <w:szCs w:val="34"/>
          <w:rtl/>
        </w:rPr>
        <w:br w:type="page"/>
      </w:r>
    </w:p>
    <w:p w:rsidR="00796008" w:rsidRPr="00BA5AD3" w:rsidRDefault="00796008" w:rsidP="00796008">
      <w:pPr>
        <w:spacing w:line="240" w:lineRule="auto"/>
        <w:jc w:val="center"/>
        <w:rPr>
          <w:rFonts w:cs="B Titr"/>
          <w:sz w:val="20"/>
          <w:szCs w:val="20"/>
          <w:rtl/>
        </w:rPr>
      </w:pPr>
      <w:r w:rsidRPr="00BA5AD3">
        <w:rPr>
          <w:rFonts w:cs="B Titr" w:hint="cs"/>
          <w:sz w:val="20"/>
          <w:szCs w:val="20"/>
          <w:rtl/>
        </w:rPr>
        <w:lastRenderedPageBreak/>
        <w:t xml:space="preserve">چک لیست ارزیابی استاندارد شماره </w:t>
      </w:r>
      <w:r>
        <w:rPr>
          <w:rFonts w:cs="B Titr" w:hint="cs"/>
          <w:sz w:val="20"/>
          <w:szCs w:val="20"/>
          <w:rtl/>
        </w:rPr>
        <w:t>(7)</w:t>
      </w:r>
      <w:r w:rsidRPr="00BA5AD3">
        <w:rPr>
          <w:rFonts w:cs="B Titr" w:hint="cs"/>
          <w:sz w:val="20"/>
          <w:szCs w:val="20"/>
          <w:rtl/>
        </w:rPr>
        <w:t xml:space="preserve">  </w:t>
      </w:r>
      <w:r>
        <w:rPr>
          <w:rFonts w:cs="B Titr" w:hint="cs"/>
          <w:sz w:val="20"/>
          <w:szCs w:val="20"/>
          <w:rtl/>
        </w:rPr>
        <w:t>حیطه خطرسنجی قلبی (پرفشاری خون ، چربی و قندبالا )</w:t>
      </w:r>
      <w:r w:rsidRPr="00BA5AD3">
        <w:rPr>
          <w:rFonts w:cs="B Titr" w:hint="cs"/>
          <w:sz w:val="20"/>
          <w:szCs w:val="20"/>
          <w:rtl/>
        </w:rPr>
        <w:t xml:space="preserve"> </w:t>
      </w:r>
    </w:p>
    <w:p w:rsidR="00796008" w:rsidRPr="00BA5AD3" w:rsidRDefault="00796008" w:rsidP="00796008">
      <w:pPr>
        <w:spacing w:line="240" w:lineRule="auto"/>
        <w:jc w:val="center"/>
        <w:rPr>
          <w:rFonts w:cs="B Mitra"/>
          <w:sz w:val="20"/>
          <w:szCs w:val="20"/>
          <w:rtl/>
        </w:rPr>
      </w:pPr>
      <w:r w:rsidRPr="00BA5AD3">
        <w:rPr>
          <w:rFonts w:cs="B Titr" w:hint="cs"/>
          <w:sz w:val="20"/>
          <w:szCs w:val="20"/>
          <w:rtl/>
        </w:rPr>
        <w:t xml:space="preserve">نام مرکز / بخش :           </w:t>
      </w:r>
      <w:r>
        <w:rPr>
          <w:rFonts w:cs="B Titr" w:hint="cs"/>
          <w:sz w:val="20"/>
          <w:szCs w:val="20"/>
          <w:rtl/>
        </w:rPr>
        <w:t xml:space="preserve">          </w:t>
      </w:r>
      <w:r w:rsidRPr="00BA5AD3">
        <w:rPr>
          <w:rFonts w:cs="B Titr" w:hint="cs"/>
          <w:sz w:val="20"/>
          <w:szCs w:val="20"/>
          <w:rtl/>
        </w:rPr>
        <w:t xml:space="preserve">           </w:t>
      </w:r>
      <w:r>
        <w:rPr>
          <w:rFonts w:cs="B Titr" w:hint="cs"/>
          <w:sz w:val="20"/>
          <w:szCs w:val="20"/>
          <w:rtl/>
        </w:rPr>
        <w:t xml:space="preserve">                           </w:t>
      </w:r>
      <w:r w:rsidRPr="00BA5AD3">
        <w:rPr>
          <w:rFonts w:cs="B Titr" w:hint="cs"/>
          <w:sz w:val="20"/>
          <w:szCs w:val="20"/>
          <w:rtl/>
        </w:rPr>
        <w:t xml:space="preserve">    </w:t>
      </w:r>
      <w:r>
        <w:rPr>
          <w:rFonts w:cs="B Titr" w:hint="cs"/>
          <w:sz w:val="20"/>
          <w:szCs w:val="20"/>
          <w:rtl/>
        </w:rPr>
        <w:t xml:space="preserve">   </w:t>
      </w:r>
      <w:r w:rsidRPr="00BA5AD3">
        <w:rPr>
          <w:rFonts w:cs="B Titr" w:hint="cs"/>
          <w:sz w:val="20"/>
          <w:szCs w:val="20"/>
          <w:rtl/>
        </w:rPr>
        <w:t xml:space="preserve">  تا</w:t>
      </w:r>
      <w:r>
        <w:rPr>
          <w:rFonts w:cs="B Titr" w:hint="cs"/>
          <w:sz w:val="20"/>
          <w:szCs w:val="20"/>
          <w:rtl/>
        </w:rPr>
        <w:t xml:space="preserve">ریخ بازدید:                                                        </w:t>
      </w:r>
      <w:r w:rsidRPr="00BA5AD3">
        <w:rPr>
          <w:rFonts w:cs="B Titr" w:hint="cs"/>
          <w:sz w:val="20"/>
          <w:szCs w:val="20"/>
          <w:rtl/>
        </w:rPr>
        <w:t xml:space="preserve"> تاریخ تهیه :</w:t>
      </w:r>
      <w:r w:rsidRPr="00C2679F">
        <w:rPr>
          <w:rFonts w:cs="B Titr" w:hint="cs"/>
          <w:sz w:val="20"/>
          <w:szCs w:val="20"/>
          <w:rtl/>
        </w:rPr>
        <w:t xml:space="preserve"> </w:t>
      </w:r>
      <w:r>
        <w:rPr>
          <w:rFonts w:cs="B Titr" w:hint="cs"/>
          <w:sz w:val="20"/>
          <w:szCs w:val="20"/>
          <w:rtl/>
        </w:rPr>
        <w:t>25</w:t>
      </w:r>
      <w:r w:rsidRPr="00C2679F">
        <w:rPr>
          <w:rFonts w:cs="B Titr" w:hint="cs"/>
          <w:sz w:val="20"/>
          <w:szCs w:val="20"/>
          <w:rtl/>
        </w:rPr>
        <w:t>/06/97</w:t>
      </w:r>
    </w:p>
    <w:tbl>
      <w:tblPr>
        <w:tblStyle w:val="TableGrid"/>
        <w:bidiVisual/>
        <w:tblW w:w="9729" w:type="dxa"/>
        <w:jc w:val="center"/>
        <w:tblInd w:w="459" w:type="dxa"/>
        <w:tblLook w:val="04A0"/>
      </w:tblPr>
      <w:tblGrid>
        <w:gridCol w:w="919"/>
        <w:gridCol w:w="1511"/>
        <w:gridCol w:w="1088"/>
        <w:gridCol w:w="371"/>
        <w:gridCol w:w="1912"/>
        <w:gridCol w:w="755"/>
        <w:gridCol w:w="759"/>
        <w:gridCol w:w="38"/>
        <w:gridCol w:w="594"/>
        <w:gridCol w:w="632"/>
        <w:gridCol w:w="633"/>
        <w:gridCol w:w="517"/>
      </w:tblGrid>
      <w:tr w:rsidR="00796008" w:rsidRPr="00BA5AD3" w:rsidTr="00E02568">
        <w:trPr>
          <w:trHeight w:val="261"/>
          <w:jc w:val="center"/>
        </w:trPr>
        <w:tc>
          <w:tcPr>
            <w:tcW w:w="919" w:type="dxa"/>
            <w:vMerge w:val="restart"/>
            <w:shd w:val="clear" w:color="auto" w:fill="D9D9D9" w:themeFill="background1" w:themeFillShade="D9"/>
            <w:textDirection w:val="btLr"/>
          </w:tcPr>
          <w:p w:rsidR="00796008" w:rsidRPr="00A95199" w:rsidRDefault="00796008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95199">
              <w:rPr>
                <w:rFonts w:cs="B Nazanin" w:hint="cs"/>
                <w:b/>
                <w:bCs/>
                <w:sz w:val="20"/>
                <w:szCs w:val="20"/>
                <w:rtl/>
              </w:rPr>
              <w:t>حیطه رهبری و مدیریت سازمانی</w:t>
            </w:r>
          </w:p>
        </w:tc>
        <w:tc>
          <w:tcPr>
            <w:tcW w:w="2599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مواد ارزیابی</w:t>
            </w:r>
          </w:p>
        </w:tc>
        <w:tc>
          <w:tcPr>
            <w:tcW w:w="3038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100-90</w:t>
            </w:r>
          </w:p>
        </w:tc>
        <w:tc>
          <w:tcPr>
            <w:tcW w:w="632" w:type="dxa"/>
            <w:gridSpan w:val="2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90-70</w:t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70-50</w:t>
            </w:r>
          </w:p>
        </w:tc>
        <w:tc>
          <w:tcPr>
            <w:tcW w:w="633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70-25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25&gt;</w:t>
            </w: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A9519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  <w:vMerge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8" w:type="dxa"/>
            <w:gridSpan w:val="3"/>
            <w:vMerge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59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2" w:type="dxa"/>
            <w:gridSpan w:val="2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33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17" w:type="dxa"/>
            <w:shd w:val="clear" w:color="auto" w:fill="D9D9D9" w:themeFill="background1" w:themeFillShade="D9"/>
          </w:tcPr>
          <w:p w:rsidR="00796008" w:rsidRPr="00BA5AD3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A9519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كميته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"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غربالگري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تشکیل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گردد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زیر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نظرکمیته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سلامت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A9519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جلسات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اندیشی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برگزار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گردد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تعیین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فرصت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اجرای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بالگری</w:t>
            </w:r>
            <w:r w:rsidRPr="006849E4">
              <w:rPr>
                <w:rFonts w:cs="B Nazanin"/>
                <w:sz w:val="20"/>
                <w:szCs w:val="20"/>
              </w:rPr>
              <w:t xml:space="preserve"> 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A9519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فعاليتهاي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ترغيب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كننده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كاركنان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شركت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غربالگري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توسط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مدیران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شود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ارسال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نامه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برگزاری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جلسه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برگزاری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نمایشگاه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سلامت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A95199" w:rsidRDefault="00796008" w:rsidP="0079600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جلب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حمایت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خارج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سازمانی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ارتقاي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غربالگري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صورت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گیرد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عقد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تفاهم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نامه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استفاده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کارشناس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سلامت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cantSplit/>
          <w:trHeight w:val="1439"/>
          <w:jc w:val="center"/>
        </w:trPr>
        <w:tc>
          <w:tcPr>
            <w:tcW w:w="919" w:type="dxa"/>
            <w:shd w:val="clear" w:color="auto" w:fill="D9D9D9" w:themeFill="background1" w:themeFillShade="D9"/>
            <w:textDirection w:val="btLr"/>
          </w:tcPr>
          <w:p w:rsidR="00796008" w:rsidRPr="00A95199" w:rsidRDefault="00796008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95199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محیط حمایت کننده</w:t>
            </w: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پوستر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مروج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سکته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مغزی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نصب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تهیه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پوستر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 w:val="restart"/>
            <w:shd w:val="clear" w:color="auto" w:fill="D9D9D9" w:themeFill="background1" w:themeFillShade="D9"/>
            <w:textDirection w:val="btLr"/>
          </w:tcPr>
          <w:p w:rsidR="00796008" w:rsidRPr="00A95199" w:rsidRDefault="00796008" w:rsidP="0079600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95199">
              <w:rPr>
                <w:rFonts w:cs="B Nazanin" w:hint="cs"/>
                <w:b/>
                <w:bCs/>
                <w:sz w:val="20"/>
                <w:szCs w:val="20"/>
                <w:rtl/>
              </w:rPr>
              <w:t>حیطه اموزش و مداخلات فردی</w:t>
            </w: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امکان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ویزیت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توسط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كارشناس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جهت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سکته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مغزي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غربالگري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بيماریهاي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فراهم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</w:t>
            </w:r>
            <w:r w:rsidRPr="006849E4">
              <w:rPr>
                <w:rFonts w:cs="B Nazanin"/>
                <w:sz w:val="20"/>
                <w:szCs w:val="20"/>
              </w:rPr>
              <w:t xml:space="preserve"> .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اطلاع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رسانی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مورد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سکته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مغزي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غربالگري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انجام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شود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معرفی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رسانه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مانند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سایت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آواي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سلامت،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/>
                <w:sz w:val="20"/>
                <w:szCs w:val="20"/>
              </w:rPr>
              <w:t>...)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دستور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العمل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حیطه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خطر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سنجی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سکته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قلبی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مغزی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تهیه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طریق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تهیه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بروشورها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پمفلت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ارایه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فیلم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آموزشی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گروه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هاي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توسط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دهنده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مهمان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تشکیل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گردد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96008" w:rsidRPr="00BA5AD3" w:rsidTr="00E02568">
        <w:trPr>
          <w:trHeight w:val="139"/>
          <w:jc w:val="center"/>
        </w:trPr>
        <w:tc>
          <w:tcPr>
            <w:tcW w:w="919" w:type="dxa"/>
            <w:vMerge/>
            <w:shd w:val="clear" w:color="auto" w:fill="D9D9D9" w:themeFill="background1" w:themeFillShade="D9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99" w:type="dxa"/>
            <w:gridSpan w:val="2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امکان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استفاده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خدمات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مناسب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پزشکی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افراد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شناسایی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با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ریسك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بالا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(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دیابت،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فشار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خون،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كلسترول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بالا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)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بخصوص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در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دیابتی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ها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فراهم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گردیده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است</w:t>
            </w:r>
          </w:p>
        </w:tc>
        <w:tc>
          <w:tcPr>
            <w:tcW w:w="3038" w:type="dxa"/>
            <w:gridSpan w:val="3"/>
          </w:tcPr>
          <w:p w:rsidR="00796008" w:rsidRPr="006849E4" w:rsidRDefault="00796008" w:rsidP="00796008">
            <w:pPr>
              <w:rPr>
                <w:rFonts w:cs="B Nazanin"/>
                <w:sz w:val="20"/>
                <w:szCs w:val="20"/>
              </w:rPr>
            </w:pPr>
            <w:r w:rsidRPr="006849E4">
              <w:rPr>
                <w:rFonts w:cs="B Nazanin" w:hint="cs"/>
                <w:sz w:val="20"/>
                <w:szCs w:val="20"/>
                <w:rtl/>
              </w:rPr>
              <w:t>فراهم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کردن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تست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فراهم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کردن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تست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گلوکز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سرنگ</w:t>
            </w:r>
            <w:r w:rsidRPr="006849E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6849E4">
              <w:rPr>
                <w:rFonts w:cs="B Nazanin" w:hint="cs"/>
                <w:sz w:val="20"/>
                <w:szCs w:val="20"/>
                <w:rtl/>
              </w:rPr>
              <w:t>انسولین</w:t>
            </w:r>
          </w:p>
        </w:tc>
        <w:tc>
          <w:tcPr>
            <w:tcW w:w="759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  <w:gridSpan w:val="2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2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33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17" w:type="dxa"/>
          </w:tcPr>
          <w:p w:rsidR="00796008" w:rsidRPr="00BA5AD3" w:rsidRDefault="00796008" w:rsidP="00796008">
            <w:pPr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44345" w:rsidTr="0090696F">
        <w:trPr>
          <w:trHeight w:val="319"/>
          <w:jc w:val="center"/>
        </w:trPr>
        <w:tc>
          <w:tcPr>
            <w:tcW w:w="3889" w:type="dxa"/>
            <w:gridSpan w:val="4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نمره مکتسبه به درصد:</w:t>
            </w:r>
          </w:p>
        </w:tc>
        <w:tc>
          <w:tcPr>
            <w:tcW w:w="5840" w:type="dxa"/>
            <w:gridSpan w:val="8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امتیاز نهایی:</w:t>
            </w:r>
          </w:p>
        </w:tc>
      </w:tr>
      <w:tr w:rsidR="00B44345" w:rsidTr="0090696F">
        <w:trPr>
          <w:trHeight w:val="333"/>
          <w:jc w:val="center"/>
        </w:trPr>
        <w:tc>
          <w:tcPr>
            <w:tcW w:w="2430" w:type="dxa"/>
            <w:gridSpan w:val="2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:100%-90%</w:t>
            </w:r>
          </w:p>
        </w:tc>
        <w:tc>
          <w:tcPr>
            <w:tcW w:w="1088" w:type="dxa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2283" w:type="dxa"/>
            <w:gridSpan w:val="2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  <w:tc>
          <w:tcPr>
            <w:tcW w:w="1552" w:type="dxa"/>
            <w:gridSpan w:val="3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2376" w:type="dxa"/>
            <w:gridSpan w:val="4"/>
            <w:shd w:val="clear" w:color="auto" w:fill="D9D9D9" w:themeFill="background1" w:themeFillShade="D9"/>
          </w:tcPr>
          <w:p w:rsidR="00B44345" w:rsidRPr="00BA5AD3" w:rsidRDefault="00B44345" w:rsidP="0079600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</w:tr>
    </w:tbl>
    <w:p w:rsidR="00796008" w:rsidRPr="00E02568" w:rsidRDefault="00796008" w:rsidP="00796008">
      <w:pPr>
        <w:jc w:val="center"/>
        <w:rPr>
          <w:rFonts w:cs="B Mitra"/>
          <w:b/>
          <w:bCs/>
          <w:sz w:val="16"/>
          <w:szCs w:val="16"/>
          <w:rtl/>
        </w:rPr>
      </w:pPr>
    </w:p>
    <w:p w:rsidR="00796008" w:rsidRPr="00BA5AD3" w:rsidRDefault="00796008" w:rsidP="00796008">
      <w:pPr>
        <w:jc w:val="center"/>
        <w:rPr>
          <w:rFonts w:cs="B Mitra"/>
          <w:b/>
          <w:bCs/>
          <w:sz w:val="24"/>
          <w:szCs w:val="24"/>
          <w:rtl/>
        </w:rPr>
      </w:pPr>
      <w:r w:rsidRPr="00BA5AD3">
        <w:rPr>
          <w:rFonts w:cs="B Mitra" w:hint="cs"/>
          <w:b/>
          <w:bCs/>
          <w:sz w:val="24"/>
          <w:szCs w:val="24"/>
          <w:rtl/>
        </w:rPr>
        <w:t xml:space="preserve">نام و امضاء ارزیاب :     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      نام و امضاء ارزیابی شونده:</w:t>
      </w:r>
    </w:p>
    <w:p w:rsidR="00C05363" w:rsidRDefault="00C05363" w:rsidP="00C05363">
      <w:pPr>
        <w:jc w:val="center"/>
        <w:rPr>
          <w:rFonts w:cs="B Nazanin"/>
          <w:b/>
          <w:bCs/>
          <w:sz w:val="34"/>
          <w:szCs w:val="34"/>
          <w:rtl/>
        </w:rPr>
      </w:pPr>
    </w:p>
    <w:p w:rsidR="00C05363" w:rsidRDefault="00C05363" w:rsidP="00C05363">
      <w:pPr>
        <w:jc w:val="center"/>
        <w:rPr>
          <w:rFonts w:cs="B Titr"/>
          <w:rtl/>
        </w:rPr>
      </w:pPr>
      <w:r w:rsidRPr="00DC3852">
        <w:rPr>
          <w:rFonts w:cs="B Titr" w:hint="cs"/>
          <w:rtl/>
        </w:rPr>
        <w:t>چک لیست ارزیابی استاندارد شماره (8) آشنایی با علائم و نشانه های بیماری های مهم*</w:t>
      </w:r>
    </w:p>
    <w:p w:rsidR="00C05363" w:rsidRPr="005B7083" w:rsidRDefault="00C05363" w:rsidP="00C05363">
      <w:pPr>
        <w:jc w:val="center"/>
        <w:rPr>
          <w:rFonts w:cs="B Titr"/>
          <w:sz w:val="20"/>
          <w:szCs w:val="20"/>
          <w:rtl/>
        </w:rPr>
      </w:pPr>
      <w:r w:rsidRPr="005B7083">
        <w:rPr>
          <w:rFonts w:cs="B Titr" w:hint="cs"/>
          <w:sz w:val="20"/>
          <w:szCs w:val="20"/>
          <w:rtl/>
        </w:rPr>
        <w:t>نام مرکز/بخش:                                                                        تاریخ بازدید:                                                              تاریخ تهیه:25/5/97</w:t>
      </w:r>
    </w:p>
    <w:tbl>
      <w:tblPr>
        <w:tblStyle w:val="TableGrid"/>
        <w:bidiVisual/>
        <w:tblW w:w="10783" w:type="dxa"/>
        <w:tblInd w:w="-1082" w:type="dxa"/>
        <w:tblLook w:val="04A0"/>
      </w:tblPr>
      <w:tblGrid>
        <w:gridCol w:w="293"/>
        <w:gridCol w:w="1459"/>
        <w:gridCol w:w="935"/>
        <w:gridCol w:w="1451"/>
        <w:gridCol w:w="506"/>
        <w:gridCol w:w="2211"/>
        <w:gridCol w:w="190"/>
        <w:gridCol w:w="510"/>
        <w:gridCol w:w="700"/>
        <w:gridCol w:w="560"/>
        <w:gridCol w:w="140"/>
        <w:gridCol w:w="700"/>
        <w:gridCol w:w="817"/>
        <w:gridCol w:w="311"/>
      </w:tblGrid>
      <w:tr w:rsidR="00C05363" w:rsidRPr="005B7083" w:rsidTr="0090696F">
        <w:trPr>
          <w:gridBefore w:val="1"/>
          <w:wBefore w:w="293" w:type="dxa"/>
          <w:trHeight w:val="475"/>
        </w:trPr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05363" w:rsidRPr="00DC3852" w:rsidRDefault="00C05363" w:rsidP="0090696F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حیطه رهبری و مدیریت سازمانی</w:t>
            </w:r>
          </w:p>
          <w:p w:rsidR="00C05363" w:rsidRPr="00DC3852" w:rsidRDefault="00C05363" w:rsidP="0090696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توضیحات</w:t>
            </w:r>
          </w:p>
          <w:p w:rsidR="00C05363" w:rsidRPr="00DC3852" w:rsidRDefault="00C05363" w:rsidP="0090696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50-25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25-0</w:t>
            </w:r>
          </w:p>
        </w:tc>
      </w:tr>
      <w:tr w:rsidR="00C05363" w:rsidRPr="005B7083" w:rsidTr="0090696F">
        <w:trPr>
          <w:gridBefore w:val="1"/>
          <w:wBefore w:w="293" w:type="dxa"/>
          <w:trHeight w:val="425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9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0" w:type="dxa"/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00" w:type="dxa"/>
            <w:gridSpan w:val="2"/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0" w:type="dxa"/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C05363" w:rsidRPr="005B7083" w:rsidTr="0090696F">
        <w:trPr>
          <w:gridBefore w:val="1"/>
          <w:wBefore w:w="293" w:type="dxa"/>
          <w:trHeight w:val="1035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05363" w:rsidRPr="00DC3852" w:rsidRDefault="00C05363" w:rsidP="0090696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7267D5" w:rsidRDefault="00C05363" w:rsidP="0090696F">
            <w:pPr>
              <w:rPr>
                <w:rFonts w:cs="B Nazanin"/>
                <w:rtl/>
              </w:rPr>
            </w:pPr>
            <w:r w:rsidRPr="007267D5">
              <w:rPr>
                <w:rFonts w:cs="B Nazanin" w:hint="cs"/>
                <w:rtl/>
              </w:rPr>
              <w:t>جلب حمایت خارج سازمانی صورت گرفته است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دعوت از کارشناس جهت آشنایی کارکنان در مورد بیماریهای مهم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05363" w:rsidRPr="005B7083" w:rsidTr="0090696F">
        <w:trPr>
          <w:gridBefore w:val="1"/>
          <w:wBefore w:w="293" w:type="dxa"/>
          <w:cantSplit/>
          <w:trHeight w:val="1944"/>
        </w:trPr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05363" w:rsidRPr="00DC3852" w:rsidRDefault="00C05363" w:rsidP="0090696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حیطه محیط حمایت کننده</w:t>
            </w:r>
          </w:p>
        </w:tc>
        <w:tc>
          <w:tcPr>
            <w:tcW w:w="2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7F1388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 w:rsidRPr="005B708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</w:p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 w:rsidRPr="005B708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05363" w:rsidRPr="005B7083" w:rsidTr="0090696F">
        <w:trPr>
          <w:gridBefore w:val="1"/>
          <w:wBefore w:w="293" w:type="dxa"/>
        </w:trPr>
        <w:tc>
          <w:tcPr>
            <w:tcW w:w="14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05363" w:rsidRPr="00DC3852" w:rsidRDefault="00C05363" w:rsidP="0090696F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3852">
              <w:rPr>
                <w:rFonts w:cs="B Nazanin" w:hint="cs"/>
                <w:b/>
                <w:bCs/>
                <w:sz w:val="20"/>
                <w:szCs w:val="20"/>
                <w:rtl/>
              </w:rPr>
              <w:t>حیطه آموزش و مداخلات فردی</w:t>
            </w:r>
          </w:p>
        </w:tc>
        <w:tc>
          <w:tcPr>
            <w:tcW w:w="2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اطلاع رسانی در مورد علایم و بیماریها ی مهم صورت گرفته است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معرفی رسانه های آموزشی مانند سایت آوای سلامت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05363" w:rsidRPr="005B7083" w:rsidTr="0090696F">
        <w:trPr>
          <w:gridBefore w:val="1"/>
          <w:wBefore w:w="293" w:type="dxa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تهیه دستور العمل در حیطه علایم و نشانه های بیماریهای صورت گرفته است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تهیه پمفلت ،إبروشور ، فیلم آموزشی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05363" w:rsidRPr="005B7083" w:rsidTr="0090696F">
        <w:trPr>
          <w:gridBefore w:val="1"/>
          <w:wBefore w:w="293" w:type="dxa"/>
        </w:trPr>
        <w:tc>
          <w:tcPr>
            <w:tcW w:w="1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5B7083" w:rsidRDefault="00C05363" w:rsidP="0090696F">
            <w:pPr>
              <w:rPr>
                <w:rFonts w:cs="B Nazanin"/>
                <w:sz w:val="20"/>
                <w:szCs w:val="20"/>
                <w:rtl/>
              </w:rPr>
            </w:pPr>
            <w:r w:rsidRPr="005B7083">
              <w:rPr>
                <w:rFonts w:cs="B Nazanin" w:hint="cs"/>
                <w:sz w:val="20"/>
                <w:szCs w:val="20"/>
                <w:rtl/>
              </w:rPr>
              <w:t xml:space="preserve">گروه آموزشی تشکیل شده </w:t>
            </w:r>
            <w:r>
              <w:rPr>
                <w:rFonts w:cs="B Nazanin" w:hint="cs"/>
                <w:sz w:val="20"/>
                <w:szCs w:val="20"/>
                <w:rtl/>
              </w:rPr>
              <w:t>و ار آموزش دهنده مهمان استفاده می گردد</w:t>
            </w:r>
          </w:p>
        </w:tc>
        <w:tc>
          <w:tcPr>
            <w:tcW w:w="2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5363" w:rsidRPr="00730276" w:rsidRDefault="00C05363" w:rsidP="0090696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</w:t>
            </w:r>
            <w:r w:rsidRPr="00730276">
              <w:rPr>
                <w:rFonts w:cs="B Nazanin" w:hint="cs"/>
                <w:rtl/>
              </w:rPr>
              <w:t>در باره علایم و نشانه های بیماریهای مهم</w:t>
            </w:r>
          </w:p>
        </w:tc>
        <w:tc>
          <w:tcPr>
            <w:tcW w:w="700" w:type="dxa"/>
            <w:gridSpan w:val="2"/>
            <w:tcBorders>
              <w:lef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  <w:gridSpan w:val="2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00" w:type="dxa"/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128" w:type="dxa"/>
            <w:gridSpan w:val="2"/>
            <w:tcBorders>
              <w:right w:val="single" w:sz="4" w:space="0" w:color="auto"/>
            </w:tcBorders>
          </w:tcPr>
          <w:p w:rsidR="00C05363" w:rsidRPr="005B7083" w:rsidRDefault="00C05363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05363" w:rsidTr="0090696F">
        <w:tblPrEx>
          <w:jc w:val="center"/>
        </w:tblPrEx>
        <w:trPr>
          <w:gridAfter w:val="1"/>
          <w:wAfter w:w="311" w:type="dxa"/>
          <w:trHeight w:val="321"/>
          <w:jc w:val="center"/>
        </w:trPr>
        <w:tc>
          <w:tcPr>
            <w:tcW w:w="4138" w:type="dxa"/>
            <w:gridSpan w:val="4"/>
            <w:shd w:val="clear" w:color="auto" w:fill="D9D9D9" w:themeFill="background1" w:themeFillShade="D9"/>
            <w:vAlign w:val="center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نمره مکتسبه به درصد:</w:t>
            </w:r>
          </w:p>
        </w:tc>
        <w:tc>
          <w:tcPr>
            <w:tcW w:w="6334" w:type="dxa"/>
            <w:gridSpan w:val="9"/>
            <w:shd w:val="clear" w:color="auto" w:fill="D9D9D9" w:themeFill="background1" w:themeFillShade="D9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امتیاز نهایی:</w:t>
            </w:r>
          </w:p>
        </w:tc>
      </w:tr>
      <w:tr w:rsidR="00C05363" w:rsidTr="0090696F">
        <w:tblPrEx>
          <w:jc w:val="center"/>
        </w:tblPrEx>
        <w:trPr>
          <w:gridAfter w:val="1"/>
          <w:wAfter w:w="311" w:type="dxa"/>
          <w:trHeight w:val="335"/>
          <w:jc w:val="center"/>
        </w:trPr>
        <w:tc>
          <w:tcPr>
            <w:tcW w:w="2687" w:type="dxa"/>
            <w:gridSpan w:val="3"/>
            <w:shd w:val="clear" w:color="auto" w:fill="D9D9D9" w:themeFill="background1" w:themeFillShade="D9"/>
            <w:vAlign w:val="center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:100%-90%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2907" w:type="dxa"/>
            <w:gridSpan w:val="3"/>
            <w:shd w:val="clear" w:color="auto" w:fill="D9D9D9" w:themeFill="background1" w:themeFillShade="D9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  <w:tc>
          <w:tcPr>
            <w:tcW w:w="1770" w:type="dxa"/>
            <w:gridSpan w:val="3"/>
            <w:shd w:val="clear" w:color="auto" w:fill="D9D9D9" w:themeFill="background1" w:themeFillShade="D9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1657" w:type="dxa"/>
            <w:gridSpan w:val="3"/>
            <w:shd w:val="clear" w:color="auto" w:fill="D9D9D9" w:themeFill="background1" w:themeFillShade="D9"/>
          </w:tcPr>
          <w:p w:rsidR="00C05363" w:rsidRPr="00BA5AD3" w:rsidRDefault="00C05363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BA5AD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</w:tr>
    </w:tbl>
    <w:p w:rsidR="00C05363" w:rsidRDefault="00C05363" w:rsidP="00C05363">
      <w:pPr>
        <w:jc w:val="center"/>
        <w:rPr>
          <w:rFonts w:cs="B Mitra"/>
          <w:b/>
          <w:bCs/>
          <w:sz w:val="24"/>
          <w:szCs w:val="24"/>
          <w:rtl/>
        </w:rPr>
      </w:pPr>
    </w:p>
    <w:p w:rsidR="00C05363" w:rsidRPr="005B7083" w:rsidRDefault="00C05363" w:rsidP="00C05363">
      <w:pPr>
        <w:jc w:val="center"/>
        <w:rPr>
          <w:rFonts w:cs="B Titr"/>
          <w:sz w:val="20"/>
          <w:szCs w:val="20"/>
        </w:rPr>
      </w:pPr>
      <w:r w:rsidRPr="00BA5AD3">
        <w:rPr>
          <w:rFonts w:cs="B Mitra" w:hint="cs"/>
          <w:b/>
          <w:bCs/>
          <w:sz w:val="24"/>
          <w:szCs w:val="24"/>
          <w:rtl/>
        </w:rPr>
        <w:t xml:space="preserve">نام و امضاء ارزیاب :        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      نام و امضاء ارزیابی شونده</w:t>
      </w:r>
    </w:p>
    <w:p w:rsidR="00C05363" w:rsidRDefault="00C05363" w:rsidP="00C05363">
      <w:pPr>
        <w:rPr>
          <w:rFonts w:cs="B Titr"/>
          <w:sz w:val="20"/>
          <w:szCs w:val="20"/>
          <w:rtl/>
        </w:rPr>
      </w:pPr>
    </w:p>
    <w:p w:rsidR="00E02568" w:rsidRDefault="00C05363" w:rsidP="00C05363">
      <w:pPr>
        <w:spacing w:after="0" w:line="240" w:lineRule="auto"/>
        <w:rPr>
          <w:rFonts w:cs="B Nazanin"/>
          <w:b/>
          <w:bCs/>
          <w:sz w:val="34"/>
          <w:szCs w:val="34"/>
          <w:rtl/>
        </w:rPr>
      </w:pPr>
      <w:r>
        <w:rPr>
          <w:rFonts w:cs="B Titr" w:hint="cs"/>
          <w:sz w:val="20"/>
          <w:szCs w:val="20"/>
          <w:rtl/>
        </w:rPr>
        <w:t>*بیماریهای مهم شامل : دیابت ، سرطان ، بیماریهای قلبی ،بیماریهای تنفسی</w:t>
      </w:r>
    </w:p>
    <w:p w:rsidR="00E02568" w:rsidRDefault="00E02568" w:rsidP="006664BE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</w:p>
    <w:p w:rsidR="008D067F" w:rsidRDefault="008D067F">
      <w:pPr>
        <w:bidi w:val="0"/>
        <w:rPr>
          <w:rFonts w:cs="B Nazanin"/>
          <w:b/>
          <w:bCs/>
          <w:sz w:val="34"/>
          <w:szCs w:val="34"/>
          <w:rtl/>
        </w:rPr>
      </w:pPr>
      <w:r>
        <w:rPr>
          <w:rFonts w:cs="B Nazanin"/>
          <w:b/>
          <w:bCs/>
          <w:sz w:val="34"/>
          <w:szCs w:val="34"/>
          <w:rtl/>
        </w:rPr>
        <w:br w:type="page"/>
      </w:r>
    </w:p>
    <w:p w:rsidR="008D067F" w:rsidRPr="00D94C73" w:rsidRDefault="008D067F" w:rsidP="008D067F">
      <w:pPr>
        <w:jc w:val="center"/>
        <w:rPr>
          <w:rFonts w:cs="B Titr"/>
          <w:sz w:val="20"/>
          <w:szCs w:val="20"/>
          <w:rtl/>
        </w:rPr>
      </w:pPr>
      <w:r w:rsidRPr="00D94C73">
        <w:rPr>
          <w:rFonts w:cs="B Titr" w:hint="cs"/>
          <w:sz w:val="20"/>
          <w:szCs w:val="20"/>
          <w:rtl/>
        </w:rPr>
        <w:lastRenderedPageBreak/>
        <w:t>چک لیست ارزیابی استاندارد شماره (9) بیماری های قابل پیشگیری با واکسن ، مکمل غذایی و دارویی</w:t>
      </w:r>
    </w:p>
    <w:p w:rsidR="008D067F" w:rsidRPr="005B7083" w:rsidRDefault="008D067F" w:rsidP="008D067F">
      <w:pPr>
        <w:jc w:val="center"/>
        <w:rPr>
          <w:rFonts w:cs="B Titr"/>
          <w:sz w:val="20"/>
          <w:szCs w:val="20"/>
          <w:rtl/>
        </w:rPr>
      </w:pPr>
      <w:r w:rsidRPr="005B7083">
        <w:rPr>
          <w:rFonts w:cs="B Titr" w:hint="cs"/>
          <w:sz w:val="20"/>
          <w:szCs w:val="20"/>
          <w:rtl/>
        </w:rPr>
        <w:t>نام مرکز/بخش:                                                                        تاریخ بازدید:                                                              تاریخ تهیه:25/5/97</w:t>
      </w:r>
    </w:p>
    <w:tbl>
      <w:tblPr>
        <w:tblStyle w:val="TableGrid"/>
        <w:bidiVisual/>
        <w:tblW w:w="10481" w:type="dxa"/>
        <w:jc w:val="center"/>
        <w:tblInd w:w="-852" w:type="dxa"/>
        <w:tblLook w:val="04A0"/>
      </w:tblPr>
      <w:tblGrid>
        <w:gridCol w:w="1529"/>
        <w:gridCol w:w="928"/>
        <w:gridCol w:w="1451"/>
        <w:gridCol w:w="408"/>
        <w:gridCol w:w="2262"/>
        <w:gridCol w:w="237"/>
        <w:gridCol w:w="456"/>
        <w:gridCol w:w="691"/>
        <w:gridCol w:w="623"/>
        <w:gridCol w:w="69"/>
        <w:gridCol w:w="692"/>
        <w:gridCol w:w="1135"/>
      </w:tblGrid>
      <w:tr w:rsidR="008D067F" w:rsidRPr="005B7083" w:rsidTr="001F746A">
        <w:trPr>
          <w:trHeight w:val="477"/>
          <w:jc w:val="center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D067F" w:rsidRPr="005B7083" w:rsidRDefault="008D067F" w:rsidP="0090696F">
            <w:pPr>
              <w:bidi w:val="0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B7083">
              <w:rPr>
                <w:rFonts w:cs="B Titr" w:hint="cs"/>
                <w:sz w:val="20"/>
                <w:szCs w:val="20"/>
                <w:rtl/>
              </w:rPr>
              <w:t>حیطه رهبری و مدیریت سازمانی</w:t>
            </w:r>
          </w:p>
          <w:p w:rsidR="008D067F" w:rsidRPr="005B7083" w:rsidRDefault="008D067F" w:rsidP="0090696F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B7083">
              <w:rPr>
                <w:rFonts w:cs="B Titr" w:hint="cs"/>
                <w:sz w:val="20"/>
                <w:szCs w:val="20"/>
                <w:rtl/>
              </w:rPr>
              <w:t>موارد ارزیابی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B7083">
              <w:rPr>
                <w:rFonts w:cs="B Titr" w:hint="cs"/>
                <w:sz w:val="20"/>
                <w:szCs w:val="20"/>
                <w:rtl/>
              </w:rPr>
              <w:t>توضیحات</w:t>
            </w:r>
          </w:p>
          <w:p w:rsidR="008D067F" w:rsidRPr="005B7083" w:rsidRDefault="008D067F" w:rsidP="0090696F">
            <w:pPr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100-90</w:t>
            </w: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90-70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70-50</w:t>
            </w: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50-25</w:t>
            </w:r>
          </w:p>
        </w:tc>
        <w:tc>
          <w:tcPr>
            <w:tcW w:w="1135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25-0</w:t>
            </w:r>
          </w:p>
        </w:tc>
      </w:tr>
      <w:tr w:rsidR="008D067F" w:rsidRPr="005B7083" w:rsidTr="001F746A">
        <w:trPr>
          <w:trHeight w:val="427"/>
          <w:jc w:val="center"/>
        </w:trPr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4</w:t>
            </w:r>
          </w:p>
        </w:tc>
        <w:tc>
          <w:tcPr>
            <w:tcW w:w="691" w:type="dxa"/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3</w:t>
            </w:r>
          </w:p>
        </w:tc>
        <w:tc>
          <w:tcPr>
            <w:tcW w:w="692" w:type="dxa"/>
            <w:gridSpan w:val="2"/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113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5B7083">
              <w:rPr>
                <w:rFonts w:cs="B Titr" w:hint="cs"/>
                <w:sz w:val="16"/>
                <w:szCs w:val="16"/>
                <w:rtl/>
              </w:rPr>
              <w:t>0</w:t>
            </w:r>
          </w:p>
        </w:tc>
      </w:tr>
      <w:tr w:rsidR="008D067F" w:rsidRPr="005B7083" w:rsidTr="001F746A">
        <w:trPr>
          <w:trHeight w:val="1040"/>
          <w:jc w:val="center"/>
        </w:trPr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جلب حمایت خارج سازمانی در مورد بیماریهای قابل پیشگیری با واکسن ، مکمل غذایی و یا دارو صورت گرفته است</w:t>
            </w: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دعوت از کارشناس  مورد نظر</w:t>
            </w: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1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  <w:gridSpan w:val="2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D067F" w:rsidRPr="005B7083" w:rsidTr="001F746A">
        <w:trPr>
          <w:cantSplit/>
          <w:trHeight w:val="1953"/>
          <w:jc w:val="center"/>
        </w:trPr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D067F" w:rsidRPr="005B7083" w:rsidRDefault="008D067F" w:rsidP="0090696F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B7083">
              <w:rPr>
                <w:rFonts w:cs="B Titr" w:hint="cs"/>
                <w:sz w:val="20"/>
                <w:szCs w:val="20"/>
                <w:rtl/>
              </w:rPr>
              <w:t>حیطه محیط حمایت کننده</w:t>
            </w:r>
          </w:p>
        </w:tc>
        <w:tc>
          <w:tcPr>
            <w:tcW w:w="27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1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  <w:gridSpan w:val="2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D067F" w:rsidRPr="005B7083" w:rsidTr="001F746A">
        <w:trPr>
          <w:trHeight w:val="1311"/>
          <w:jc w:val="center"/>
        </w:trPr>
        <w:tc>
          <w:tcPr>
            <w:tcW w:w="15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D067F" w:rsidRPr="005B7083" w:rsidRDefault="008D067F" w:rsidP="0090696F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B7083">
              <w:rPr>
                <w:rFonts w:cs="B Titr" w:hint="cs"/>
                <w:sz w:val="20"/>
                <w:szCs w:val="20"/>
                <w:rtl/>
              </w:rPr>
              <w:t>حیطه آموزش و مداخلات فردی</w:t>
            </w:r>
          </w:p>
        </w:tc>
        <w:tc>
          <w:tcPr>
            <w:tcW w:w="27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 xml:space="preserve">اطلاع رسانی در باره واکسیناسیون افراد طبق برنامه کشوری و سلامت مسافران و کموپروفیلاکسی یا پیشگیری با دارو صورت گرفته است 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معرفی رسانه های  آموزشی مناسب مانند سایت آوای سلامت</w:t>
            </w: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1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  <w:gridSpan w:val="2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D067F" w:rsidRPr="005B7083" w:rsidTr="001F746A">
        <w:trPr>
          <w:trHeight w:val="145"/>
          <w:jc w:val="center"/>
        </w:trPr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دستور العمل در حیطه واکسیناسیون  افراد طبق برنامه کشوری و کمو پروفیلاکسی تهیه گردیده است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تهیه و توزیع پمفلت ، فیلم آموزشی ، بروشور</w:t>
            </w: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1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  <w:gridSpan w:val="2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D067F" w:rsidRPr="005B7083" w:rsidTr="001F746A">
        <w:trPr>
          <w:trHeight w:val="145"/>
          <w:jc w:val="center"/>
        </w:trPr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D067F" w:rsidRPr="005B7083" w:rsidRDefault="008D067F" w:rsidP="0090696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78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گروه های آموزشی تشکیل گردیده و از آموزش دهنده مهمان استفاده می گردد</w:t>
            </w:r>
          </w:p>
        </w:tc>
        <w:tc>
          <w:tcPr>
            <w:tcW w:w="2262" w:type="dxa"/>
            <w:tcBorders>
              <w:left w:val="single" w:sz="4" w:space="0" w:color="auto"/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در رابطه با واکسیناسیون افراد طبق برنامه کشوری و کموپروفیلاکسی</w:t>
            </w:r>
          </w:p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3" w:type="dxa"/>
            <w:gridSpan w:val="2"/>
            <w:tcBorders>
              <w:lef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1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  <w:gridSpan w:val="2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92" w:type="dxa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D067F" w:rsidTr="001F746A">
        <w:trPr>
          <w:trHeight w:val="321"/>
          <w:jc w:val="center"/>
        </w:trPr>
        <w:tc>
          <w:tcPr>
            <w:tcW w:w="3908" w:type="dxa"/>
            <w:gridSpan w:val="3"/>
            <w:shd w:val="clear" w:color="auto" w:fill="D9D9D9" w:themeFill="background1" w:themeFillShade="D9"/>
            <w:vAlign w:val="center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نمره مکتسبه به درصد:</w:t>
            </w:r>
          </w:p>
        </w:tc>
        <w:tc>
          <w:tcPr>
            <w:tcW w:w="6573" w:type="dxa"/>
            <w:gridSpan w:val="9"/>
            <w:shd w:val="clear" w:color="auto" w:fill="D9D9D9" w:themeFill="background1" w:themeFillShade="D9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امتیاز نهایی:</w:t>
            </w:r>
          </w:p>
        </w:tc>
      </w:tr>
      <w:tr w:rsidR="008D067F" w:rsidTr="001F746A">
        <w:trPr>
          <w:trHeight w:val="335"/>
          <w:jc w:val="center"/>
        </w:trPr>
        <w:tc>
          <w:tcPr>
            <w:tcW w:w="2457" w:type="dxa"/>
            <w:gridSpan w:val="2"/>
            <w:shd w:val="clear" w:color="auto" w:fill="D9D9D9" w:themeFill="background1" w:themeFillShade="D9"/>
            <w:vAlign w:val="center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عالی :100%-90%</w:t>
            </w:r>
          </w:p>
        </w:tc>
        <w:tc>
          <w:tcPr>
            <w:tcW w:w="1451" w:type="dxa"/>
            <w:shd w:val="clear" w:color="auto" w:fill="D9D9D9" w:themeFill="background1" w:themeFillShade="D9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2907" w:type="dxa"/>
            <w:gridSpan w:val="3"/>
            <w:shd w:val="clear" w:color="auto" w:fill="D9D9D9" w:themeFill="background1" w:themeFillShade="D9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  <w:tc>
          <w:tcPr>
            <w:tcW w:w="1770" w:type="dxa"/>
            <w:gridSpan w:val="3"/>
            <w:shd w:val="clear" w:color="auto" w:fill="D9D9D9" w:themeFill="background1" w:themeFillShade="D9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خوب :70% -90%</w:t>
            </w:r>
          </w:p>
        </w:tc>
        <w:tc>
          <w:tcPr>
            <w:tcW w:w="1896" w:type="dxa"/>
            <w:gridSpan w:val="3"/>
            <w:shd w:val="clear" w:color="auto" w:fill="D9D9D9" w:themeFill="background1" w:themeFillShade="D9"/>
          </w:tcPr>
          <w:p w:rsidR="008D067F" w:rsidRPr="00D94C73" w:rsidRDefault="008D067F" w:rsidP="009069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94C73">
              <w:rPr>
                <w:rFonts w:cs="B Nazanin" w:hint="cs"/>
                <w:sz w:val="20"/>
                <w:szCs w:val="20"/>
                <w:rtl/>
              </w:rPr>
              <w:t>عالی : 90% -100%</w:t>
            </w:r>
          </w:p>
        </w:tc>
      </w:tr>
    </w:tbl>
    <w:p w:rsidR="008D067F" w:rsidRDefault="008D067F" w:rsidP="008D067F">
      <w:pPr>
        <w:jc w:val="center"/>
        <w:rPr>
          <w:rFonts w:cs="B Mitra"/>
          <w:b/>
          <w:bCs/>
          <w:sz w:val="24"/>
          <w:szCs w:val="24"/>
          <w:rtl/>
        </w:rPr>
      </w:pPr>
    </w:p>
    <w:p w:rsidR="008D067F" w:rsidRDefault="008D067F" w:rsidP="008D067F">
      <w:pPr>
        <w:spacing w:after="0" w:line="240" w:lineRule="auto"/>
        <w:jc w:val="center"/>
        <w:rPr>
          <w:rFonts w:cs="B Nazanin"/>
          <w:b/>
          <w:bCs/>
          <w:sz w:val="34"/>
          <w:szCs w:val="34"/>
          <w:rtl/>
        </w:rPr>
      </w:pPr>
      <w:r w:rsidRPr="00BA5AD3">
        <w:rPr>
          <w:rFonts w:cs="B Mitra" w:hint="cs"/>
          <w:b/>
          <w:bCs/>
          <w:sz w:val="24"/>
          <w:szCs w:val="24"/>
          <w:rtl/>
        </w:rPr>
        <w:t xml:space="preserve">نام و امضاء ارزیاب :               </w:t>
      </w:r>
      <w:r>
        <w:rPr>
          <w:rFonts w:cs="B Mitra" w:hint="cs"/>
          <w:b/>
          <w:bCs/>
          <w:sz w:val="24"/>
          <w:szCs w:val="24"/>
          <w:rtl/>
        </w:rPr>
        <w:t xml:space="preserve">                         </w:t>
      </w:r>
      <w:r w:rsidRPr="00BA5AD3">
        <w:rPr>
          <w:rFonts w:cs="B Mitra" w:hint="cs"/>
          <w:b/>
          <w:bCs/>
          <w:sz w:val="24"/>
          <w:szCs w:val="24"/>
          <w:rtl/>
        </w:rPr>
        <w:t xml:space="preserve">                 نام و امضاء ارزیابی شونده</w:t>
      </w:r>
    </w:p>
    <w:p w:rsidR="001F746A" w:rsidRDefault="001F746A">
      <w:pPr>
        <w:bidi w:val="0"/>
        <w:rPr>
          <w:rFonts w:cs="B Nazanin"/>
          <w:b/>
          <w:bCs/>
          <w:sz w:val="34"/>
          <w:szCs w:val="34"/>
          <w:rtl/>
        </w:rPr>
      </w:pPr>
      <w:r>
        <w:rPr>
          <w:rFonts w:cs="B Nazanin"/>
          <w:b/>
          <w:bCs/>
          <w:sz w:val="34"/>
          <w:szCs w:val="34"/>
          <w:rtl/>
        </w:rPr>
        <w:br w:type="page"/>
      </w:r>
    </w:p>
    <w:p w:rsidR="002C048D" w:rsidRPr="007F0DC7" w:rsidRDefault="002C048D" w:rsidP="002C048D">
      <w:pPr>
        <w:jc w:val="center"/>
        <w:rPr>
          <w:rFonts w:cs="B Titr"/>
          <w:sz w:val="20"/>
          <w:szCs w:val="20"/>
          <w:rtl/>
        </w:rPr>
      </w:pPr>
      <w:r w:rsidRPr="007F0DC7">
        <w:rPr>
          <w:rFonts w:cs="B Titr" w:hint="cs"/>
          <w:sz w:val="20"/>
          <w:szCs w:val="20"/>
          <w:rtl/>
        </w:rPr>
        <w:lastRenderedPageBreak/>
        <w:t>چک لیست ارزیابی استاندارد  شماره (10)سلامت محیط کار جهت کارکنان</w:t>
      </w:r>
    </w:p>
    <w:p w:rsidR="002C048D" w:rsidRPr="007F0DC7" w:rsidRDefault="002C048D" w:rsidP="002C048D">
      <w:pPr>
        <w:rPr>
          <w:rFonts w:cs="B Titr"/>
          <w:sz w:val="20"/>
          <w:szCs w:val="20"/>
          <w:rtl/>
        </w:rPr>
      </w:pPr>
      <w:r w:rsidRPr="007F0DC7">
        <w:rPr>
          <w:rFonts w:cs="B Titr" w:hint="cs"/>
          <w:sz w:val="20"/>
          <w:szCs w:val="20"/>
          <w:rtl/>
        </w:rPr>
        <w:t xml:space="preserve">نام مرکز /بخش :                                                           تاریخ بازدید :                                              تاریخ تهیه : </w:t>
      </w:r>
      <w:r>
        <w:rPr>
          <w:rFonts w:cs="B Titr" w:hint="cs"/>
          <w:sz w:val="20"/>
          <w:szCs w:val="20"/>
          <w:rtl/>
        </w:rPr>
        <w:t>01</w:t>
      </w:r>
      <w:r w:rsidRPr="007F0DC7">
        <w:rPr>
          <w:rFonts w:cs="B Titr" w:hint="cs"/>
          <w:sz w:val="20"/>
          <w:szCs w:val="20"/>
          <w:rtl/>
        </w:rPr>
        <w:t>/</w:t>
      </w:r>
      <w:r>
        <w:rPr>
          <w:rFonts w:cs="B Titr" w:hint="cs"/>
          <w:sz w:val="20"/>
          <w:szCs w:val="20"/>
          <w:rtl/>
        </w:rPr>
        <w:t>07</w:t>
      </w:r>
      <w:r w:rsidRPr="007F0DC7">
        <w:rPr>
          <w:rFonts w:cs="B Titr" w:hint="cs"/>
          <w:sz w:val="20"/>
          <w:szCs w:val="20"/>
          <w:rtl/>
        </w:rPr>
        <w:t xml:space="preserve">/97    </w:t>
      </w:r>
    </w:p>
    <w:tbl>
      <w:tblPr>
        <w:tblStyle w:val="TableGrid"/>
        <w:bidiVisual/>
        <w:tblW w:w="10960" w:type="dxa"/>
        <w:jc w:val="center"/>
        <w:tblInd w:w="-790" w:type="dxa"/>
        <w:tblLook w:val="04A0"/>
      </w:tblPr>
      <w:tblGrid>
        <w:gridCol w:w="888"/>
        <w:gridCol w:w="1309"/>
        <w:gridCol w:w="2132"/>
        <w:gridCol w:w="46"/>
        <w:gridCol w:w="2188"/>
        <w:gridCol w:w="972"/>
        <w:gridCol w:w="705"/>
        <w:gridCol w:w="514"/>
        <w:gridCol w:w="188"/>
        <w:gridCol w:w="704"/>
        <w:gridCol w:w="705"/>
        <w:gridCol w:w="609"/>
      </w:tblGrid>
      <w:tr w:rsidR="002C048D" w:rsidRPr="00F626FD" w:rsidTr="0090696F">
        <w:trPr>
          <w:trHeight w:val="689"/>
          <w:jc w:val="center"/>
        </w:trPr>
        <w:tc>
          <w:tcPr>
            <w:tcW w:w="74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C048D" w:rsidRPr="00F626FD" w:rsidRDefault="002C048D" w:rsidP="0090696F">
            <w:pPr>
              <w:ind w:left="113"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رهبری و مدریت سازمانی</w:t>
            </w:r>
          </w:p>
        </w:tc>
        <w:tc>
          <w:tcPr>
            <w:tcW w:w="35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626FD">
              <w:rPr>
                <w:rFonts w:cs="B Nazanin" w:hint="cs"/>
                <w:b/>
                <w:bCs/>
                <w:sz w:val="24"/>
                <w:szCs w:val="24"/>
                <w:rtl/>
              </w:rPr>
              <w:t>موارد ارزیابی</w:t>
            </w:r>
          </w:p>
        </w:tc>
        <w:tc>
          <w:tcPr>
            <w:tcW w:w="326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F626FD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100-90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90-70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70-50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70-25</w:t>
            </w:r>
          </w:p>
        </w:tc>
        <w:tc>
          <w:tcPr>
            <w:tcW w:w="611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i/>
                <w:sz w:val="20"/>
                <w:szCs w:val="20"/>
                <w:rtl/>
              </w:rPr>
            </w:pPr>
            <w:r w:rsidRPr="00557D26">
              <w:rPr>
                <w:rFonts w:eastAsiaTheme="minorEastAsia" w:cs="B Nazanin" w:hint="cs"/>
                <w:b/>
                <w:bCs/>
                <w:i/>
                <w:sz w:val="20"/>
                <w:szCs w:val="20"/>
                <w:rtl/>
              </w:rPr>
              <w:t>25</w:t>
            </w:r>
            <w:r w:rsidRPr="00557D26">
              <w:rPr>
                <w:rFonts w:eastAsiaTheme="minorEastAsia" w:cs="B Nazanin"/>
                <w:b/>
                <w:bCs/>
                <w:i/>
                <w:sz w:val="20"/>
                <w:szCs w:val="20"/>
                <w:rtl/>
              </w:rPr>
              <w:t>&gt;</w:t>
            </w:r>
          </w:p>
        </w:tc>
      </w:tr>
      <w:tr w:rsidR="002C048D" w:rsidRPr="00F626FD" w:rsidTr="0090696F">
        <w:trPr>
          <w:trHeight w:val="259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C048D" w:rsidRPr="00F626FD" w:rsidRDefault="002C048D" w:rsidP="0090696F">
            <w:pPr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0" w:type="dxa"/>
            <w:gridSpan w:val="3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8" w:type="dxa"/>
            <w:gridSpan w:val="2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11" w:type="dxa"/>
            <w:shd w:val="clear" w:color="auto" w:fill="D9D9D9" w:themeFill="background1" w:themeFillShade="D9"/>
            <w:vAlign w:val="center"/>
          </w:tcPr>
          <w:p w:rsidR="002C048D" w:rsidRPr="00557D26" w:rsidRDefault="002C048D" w:rsidP="0090696F">
            <w:pPr>
              <w:spacing w:line="4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57D26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</w:tr>
      <w:tr w:rsidR="002C048D" w:rsidRPr="00F626FD" w:rsidTr="0090696F">
        <w:trPr>
          <w:trHeight w:val="448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textDirection w:val="btLr"/>
            <w:vAlign w:val="center"/>
          </w:tcPr>
          <w:p w:rsidR="002C048D" w:rsidRPr="00F626FD" w:rsidRDefault="002C048D" w:rsidP="0090696F">
            <w:pPr>
              <w:spacing w:line="276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کمیته ارگونومی برگزار می گردد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زیر نظر کمیته سلامت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جلسات هم اندیشی با کارکنان برگزار می گردد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 xml:space="preserve">تعیین فرصت های کاهش عوامل خطر فیزیکی </w:t>
            </w:r>
            <w:r w:rsidRPr="007F0DC7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 w:rsidRPr="007F0DC7">
              <w:rPr>
                <w:rFonts w:cs="B Nazanin" w:hint="cs"/>
                <w:sz w:val="20"/>
                <w:szCs w:val="20"/>
                <w:rtl/>
              </w:rPr>
              <w:t xml:space="preserve"> شیمیایی- ارگونومی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883"/>
          <w:jc w:val="center"/>
        </w:trPr>
        <w:tc>
          <w:tcPr>
            <w:tcW w:w="74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C048D" w:rsidRPr="00F626FD" w:rsidRDefault="002C048D" w:rsidP="0090696F">
            <w:pPr>
              <w:spacing w:line="480" w:lineRule="auto"/>
              <w:ind w:left="113"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 محیط حمایت کننده</w:t>
            </w: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سرویس های بهداشتی جهت کارکنان به تعداد مناسب موجود است</w:t>
            </w:r>
          </w:p>
        </w:tc>
        <w:tc>
          <w:tcPr>
            <w:tcW w:w="3260" w:type="dxa"/>
            <w:gridSpan w:val="3"/>
            <w:vAlign w:val="center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سرویس های بهداشتی کارکنان تمیز می باشد .</w:t>
            </w:r>
          </w:p>
        </w:tc>
        <w:tc>
          <w:tcPr>
            <w:tcW w:w="3260" w:type="dxa"/>
            <w:gridSpan w:val="3"/>
            <w:vAlign w:val="center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سرویس بهداشتی فرنگی در دسترس  می باشد .</w:t>
            </w:r>
          </w:p>
        </w:tc>
        <w:tc>
          <w:tcPr>
            <w:tcW w:w="3260" w:type="dxa"/>
            <w:gridSpan w:val="3"/>
            <w:vAlign w:val="center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وسایل حفا ظت فردی جهت کارکنان موجود است</w:t>
            </w:r>
          </w:p>
        </w:tc>
        <w:tc>
          <w:tcPr>
            <w:tcW w:w="3260" w:type="dxa"/>
            <w:gridSpan w:val="3"/>
            <w:vAlign w:val="center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883"/>
          <w:jc w:val="center"/>
        </w:trPr>
        <w:tc>
          <w:tcPr>
            <w:tcW w:w="74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2C048D" w:rsidRPr="00F626FD" w:rsidRDefault="002C048D" w:rsidP="0090696F">
            <w:pPr>
              <w:spacing w:line="480" w:lineRule="auto"/>
              <w:ind w:right="113"/>
              <w:jc w:val="center"/>
              <w:rPr>
                <w:rFonts w:cs="B Nazanin"/>
                <w:rtl/>
              </w:rPr>
            </w:pPr>
            <w:r w:rsidRPr="00F626FD">
              <w:rPr>
                <w:rFonts w:cs="B Nazanin" w:hint="cs"/>
                <w:rtl/>
              </w:rPr>
              <w:t>حیطه آموزش و مداخلات فردی</w:t>
            </w: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پمفلت یا پوستر تهیه و توزیع شده است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شناسایی عوامل فیزیکی و شیمیایی و ارگونومی و مقدار مجاز  آن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دستور العمل تهیه شده است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شناسایی عوامل فیزیکی و شیمیایی و ارگونومی و مقدار مجاز آن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گروه های آموزشی تشکیل شده است .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747" w:type="dxa"/>
            <w:vMerge/>
            <w:shd w:val="clear" w:color="auto" w:fill="D9D9D9" w:themeFill="background1" w:themeFillShade="D9"/>
            <w:vAlign w:val="center"/>
          </w:tcPr>
          <w:p w:rsidR="002C048D" w:rsidRPr="00F626FD" w:rsidRDefault="002C048D" w:rsidP="0090696F">
            <w:pPr>
              <w:spacing w:line="48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3506" w:type="dxa"/>
            <w:gridSpan w:val="2"/>
          </w:tcPr>
          <w:p w:rsidR="002C048D" w:rsidRPr="007F0DC7" w:rsidRDefault="002C048D" w:rsidP="0090696F">
            <w:pPr>
              <w:spacing w:line="360" w:lineRule="auto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از آموزش دهنده مهمان جهت آموزش استفاده می گردد</w:t>
            </w:r>
          </w:p>
        </w:tc>
        <w:tc>
          <w:tcPr>
            <w:tcW w:w="3260" w:type="dxa"/>
            <w:gridSpan w:val="3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7F0DC7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8" w:type="dxa"/>
            <w:gridSpan w:val="2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0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1" w:type="dxa"/>
          </w:tcPr>
          <w:p w:rsidR="002C048D" w:rsidRPr="007F0DC7" w:rsidRDefault="002C048D" w:rsidP="0090696F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4253" w:type="dxa"/>
            <w:gridSpan w:val="3"/>
            <w:shd w:val="clear" w:color="auto" w:fill="D9D9D9" w:themeFill="background1" w:themeFillShade="D9"/>
            <w:vAlign w:val="center"/>
          </w:tcPr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نمره مکتسبه به درصد :</w:t>
            </w:r>
          </w:p>
        </w:tc>
        <w:tc>
          <w:tcPr>
            <w:tcW w:w="6707" w:type="dxa"/>
            <w:gridSpan w:val="9"/>
            <w:shd w:val="clear" w:color="auto" w:fill="D9D9D9" w:themeFill="background1" w:themeFillShade="D9"/>
            <w:vAlign w:val="center"/>
          </w:tcPr>
          <w:p w:rsidR="002C048D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 xml:space="preserve">امتیاز نهایی: </w:t>
            </w:r>
          </w:p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</w:p>
        </w:tc>
      </w:tr>
      <w:tr w:rsidR="002C048D" w:rsidRPr="00F626FD" w:rsidTr="0090696F">
        <w:trPr>
          <w:trHeight w:val="127"/>
          <w:jc w:val="center"/>
        </w:trPr>
        <w:tc>
          <w:tcPr>
            <w:tcW w:w="2079" w:type="dxa"/>
            <w:gridSpan w:val="2"/>
            <w:shd w:val="clear" w:color="auto" w:fill="D9D9D9" w:themeFill="background1" w:themeFillShade="D9"/>
            <w:vAlign w:val="center"/>
          </w:tcPr>
          <w:p w:rsidR="002C048D" w:rsidRPr="00E61BC0" w:rsidRDefault="002C048D" w:rsidP="0090696F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</w:tc>
        <w:tc>
          <w:tcPr>
            <w:tcW w:w="2220" w:type="dxa"/>
            <w:gridSpan w:val="2"/>
            <w:shd w:val="clear" w:color="auto" w:fill="D9D9D9" w:themeFill="background1" w:themeFillShade="D9"/>
            <w:vAlign w:val="center"/>
          </w:tcPr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 xml:space="preserve">خوب : 90% - 70% </w:t>
            </w:r>
          </w:p>
        </w:tc>
        <w:tc>
          <w:tcPr>
            <w:tcW w:w="2220" w:type="dxa"/>
            <w:shd w:val="clear" w:color="auto" w:fill="D9D9D9" w:themeFill="background1" w:themeFillShade="D9"/>
            <w:vAlign w:val="center"/>
          </w:tcPr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</w:tc>
        <w:tc>
          <w:tcPr>
            <w:tcW w:w="2220" w:type="dxa"/>
            <w:gridSpan w:val="3"/>
            <w:shd w:val="clear" w:color="auto" w:fill="D9D9D9" w:themeFill="background1" w:themeFillShade="D9"/>
            <w:vAlign w:val="center"/>
          </w:tcPr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 xml:space="preserve">خوب : 90% - 70% </w:t>
            </w:r>
          </w:p>
        </w:tc>
        <w:tc>
          <w:tcPr>
            <w:tcW w:w="2221" w:type="dxa"/>
            <w:gridSpan w:val="4"/>
            <w:shd w:val="clear" w:color="auto" w:fill="D9D9D9" w:themeFill="background1" w:themeFillShade="D9"/>
            <w:vAlign w:val="center"/>
          </w:tcPr>
          <w:p w:rsidR="002C048D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</w:p>
          <w:p w:rsidR="002C048D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  <w:r w:rsidRPr="00E61BC0">
              <w:rPr>
                <w:rFonts w:cs="B Titr" w:hint="cs"/>
                <w:sz w:val="16"/>
                <w:szCs w:val="16"/>
                <w:rtl/>
              </w:rPr>
              <w:t>عالی : 100% - 90%</w:t>
            </w:r>
          </w:p>
          <w:p w:rsidR="002C048D" w:rsidRPr="00E61BC0" w:rsidRDefault="002C048D" w:rsidP="0090696F">
            <w:pPr>
              <w:rPr>
                <w:rFonts w:cs="B Titr"/>
                <w:sz w:val="16"/>
                <w:szCs w:val="16"/>
                <w:rtl/>
              </w:rPr>
            </w:pPr>
          </w:p>
        </w:tc>
      </w:tr>
    </w:tbl>
    <w:p w:rsidR="002C048D" w:rsidRDefault="002C048D" w:rsidP="002C048D">
      <w:pPr>
        <w:spacing w:line="480" w:lineRule="auto"/>
        <w:rPr>
          <w:rtl/>
        </w:rPr>
      </w:pPr>
      <w:bookmarkStart w:id="0" w:name="_GoBack"/>
      <w:bookmarkEnd w:id="0"/>
    </w:p>
    <w:p w:rsidR="001F746A" w:rsidRPr="009F1727" w:rsidRDefault="002C048D" w:rsidP="002C048D">
      <w:pPr>
        <w:spacing w:after="0" w:line="240" w:lineRule="auto"/>
        <w:jc w:val="center"/>
        <w:rPr>
          <w:rFonts w:cs="B Nazanin"/>
          <w:b/>
          <w:bCs/>
          <w:sz w:val="34"/>
          <w:szCs w:val="34"/>
        </w:rPr>
      </w:pPr>
      <w:r w:rsidRPr="00FB2393">
        <w:rPr>
          <w:rFonts w:hint="cs"/>
          <w:b/>
          <w:bCs/>
          <w:rtl/>
        </w:rPr>
        <w:t xml:space="preserve">نام </w:t>
      </w:r>
      <w:r>
        <w:rPr>
          <w:rFonts w:hint="cs"/>
          <w:b/>
          <w:bCs/>
          <w:rtl/>
        </w:rPr>
        <w:t xml:space="preserve"> و امضاء </w:t>
      </w:r>
      <w:r w:rsidRPr="00FB2393">
        <w:rPr>
          <w:rFonts w:hint="cs"/>
          <w:b/>
          <w:bCs/>
          <w:rtl/>
        </w:rPr>
        <w:t>ارزیاب :</w:t>
      </w:r>
      <w:r>
        <w:rPr>
          <w:rFonts w:hint="cs"/>
          <w:b/>
          <w:bCs/>
          <w:rtl/>
        </w:rPr>
        <w:t xml:space="preserve">                                                                                      نام وامضاء ارزیابی شونده :</w:t>
      </w:r>
    </w:p>
    <w:sectPr w:rsidR="001F746A" w:rsidRPr="009F1727" w:rsidSect="00A07BEF">
      <w:headerReference w:type="default" r:id="rId8"/>
      <w:footerReference w:type="default" r:id="rId9"/>
      <w:pgSz w:w="11906" w:h="16838"/>
      <w:pgMar w:top="1832" w:right="1440" w:bottom="284" w:left="1440" w:header="708" w:footer="708" w:gutter="0"/>
      <w:pgBorders w:offsetFrom="page">
        <w:top w:val="triple" w:sz="4" w:space="24" w:color="auto" w:shadow="1"/>
        <w:left w:val="triple" w:sz="4" w:space="24" w:color="auto" w:shadow="1"/>
        <w:bottom w:val="triple" w:sz="4" w:space="24" w:color="auto" w:shadow="1"/>
        <w:right w:val="trip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804" w:rsidRDefault="00A14804" w:rsidP="00EC0A73">
      <w:pPr>
        <w:spacing w:after="0" w:line="240" w:lineRule="auto"/>
      </w:pPr>
      <w:r>
        <w:separator/>
      </w:r>
    </w:p>
  </w:endnote>
  <w:endnote w:type="continuationSeparator" w:id="0">
    <w:p w:rsidR="00A14804" w:rsidRDefault="00A14804" w:rsidP="00EC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46790"/>
      <w:docPartObj>
        <w:docPartGallery w:val="Page Numbers (Bottom of Page)"/>
        <w:docPartUnique/>
      </w:docPartObj>
    </w:sdtPr>
    <w:sdtContent>
      <w:p w:rsidR="00791C68" w:rsidRDefault="00E36ED7">
        <w:pPr>
          <w:pStyle w:val="Footer"/>
          <w:jc w:val="center"/>
        </w:pPr>
        <w:fldSimple w:instr=" PAGE   \* MERGEFORMAT ">
          <w:r w:rsidR="00A07BEF">
            <w:rPr>
              <w:noProof/>
              <w:rtl/>
            </w:rPr>
            <w:t>1</w:t>
          </w:r>
        </w:fldSimple>
      </w:p>
    </w:sdtContent>
  </w:sdt>
  <w:p w:rsidR="00791C68" w:rsidRDefault="00791C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804" w:rsidRDefault="00A14804" w:rsidP="00EC0A73">
      <w:pPr>
        <w:spacing w:after="0" w:line="240" w:lineRule="auto"/>
      </w:pPr>
      <w:r>
        <w:separator/>
      </w:r>
    </w:p>
  </w:footnote>
  <w:footnote w:type="continuationSeparator" w:id="0">
    <w:p w:rsidR="00A14804" w:rsidRDefault="00A14804" w:rsidP="00EC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96F" w:rsidRDefault="0090696F">
    <w:pPr>
      <w:pStyle w:val="Header"/>
      <w:rPr>
        <w:rtl/>
      </w:rPr>
    </w:pPr>
    <w:r>
      <w:rPr>
        <w:noProof/>
        <w:rtl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2405380</wp:posOffset>
          </wp:positionH>
          <wp:positionV relativeFrom="paragraph">
            <wp:posOffset>-104140</wp:posOffset>
          </wp:positionV>
          <wp:extent cx="838200" cy="590550"/>
          <wp:effectExtent l="0" t="0" r="0" b="0"/>
          <wp:wrapTight wrapText="bothSides">
            <wp:wrapPolygon edited="0">
              <wp:start x="0" y="0"/>
              <wp:lineTo x="0" y="20903"/>
              <wp:lineTo x="21109" y="20903"/>
              <wp:lineTo x="21109" y="0"/>
              <wp:lineTo x="0" y="0"/>
            </wp:wrapPolygon>
          </wp:wrapTight>
          <wp:docPr id="9" name="Picture 8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rm3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90696F" w:rsidRDefault="0090696F">
    <w:pPr>
      <w:pStyle w:val="Header"/>
      <w:rPr>
        <w:rtl/>
      </w:rPr>
    </w:pPr>
  </w:p>
  <w:p w:rsidR="0090696F" w:rsidRDefault="0090696F">
    <w:pPr>
      <w:pStyle w:val="Header"/>
      <w:rPr>
        <w:rtl/>
      </w:rPr>
    </w:pPr>
  </w:p>
  <w:p w:rsidR="0090696F" w:rsidRPr="006664BE" w:rsidRDefault="0090696F" w:rsidP="006664BE">
    <w:pPr>
      <w:jc w:val="center"/>
      <w:rPr>
        <w:rFonts w:ascii="IranNastaliq" w:hAnsi="IranNastaliq" w:cs="IranNastaliq"/>
      </w:rPr>
    </w:pPr>
    <w:r w:rsidRPr="0063637C">
      <w:rPr>
        <w:rFonts w:ascii="IranNastaliq" w:hAnsi="IranNastaliq" w:cs="IranNastaliq"/>
        <w:rtl/>
      </w:rPr>
      <w:t>دانش</w:t>
    </w:r>
    <w:r w:rsidRPr="0063637C">
      <w:rPr>
        <w:rFonts w:ascii="IranNastaliq" w:hAnsi="IranNastaliq" w:cs="IranNastaliq" w:hint="cs"/>
        <w:rtl/>
      </w:rPr>
      <w:t>گاه</w:t>
    </w:r>
    <w:r w:rsidRPr="0063637C">
      <w:rPr>
        <w:rFonts w:ascii="IranNastaliq" w:hAnsi="IranNastaliq" w:cs="IranNastaliq"/>
        <w:rtl/>
      </w:rPr>
      <w:t xml:space="preserve"> علوم پزشكي و خدمات بهداشتي درماني </w:t>
    </w:r>
    <w:r w:rsidRPr="0063637C">
      <w:rPr>
        <w:rFonts w:ascii="IranNastaliq" w:hAnsi="IranNastaliq" w:cs="IranNastaliq" w:hint="cs"/>
        <w:rtl/>
      </w:rPr>
      <w:t>البرز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D004E"/>
    <w:multiLevelType w:val="hybridMultilevel"/>
    <w:tmpl w:val="60EE297E"/>
    <w:lvl w:ilvl="0" w:tplc="5DF637FE">
      <w:numFmt w:val="bullet"/>
      <w:lvlText w:val="-"/>
      <w:lvlJc w:val="left"/>
      <w:pPr>
        <w:ind w:left="9433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C7F118C"/>
    <w:multiLevelType w:val="hybridMultilevel"/>
    <w:tmpl w:val="CE8A1A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F86016"/>
    <w:multiLevelType w:val="hybridMultilevel"/>
    <w:tmpl w:val="615430DE"/>
    <w:lvl w:ilvl="0" w:tplc="65444F58">
      <w:numFmt w:val="bullet"/>
      <w:lvlText w:val=""/>
      <w:lvlJc w:val="left"/>
      <w:pPr>
        <w:ind w:left="1080" w:hanging="72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26D62"/>
    <w:rsid w:val="00015D77"/>
    <w:rsid w:val="001E6732"/>
    <w:rsid w:val="001F746A"/>
    <w:rsid w:val="002052D4"/>
    <w:rsid w:val="00237FBB"/>
    <w:rsid w:val="002C048D"/>
    <w:rsid w:val="00326D62"/>
    <w:rsid w:val="0048343D"/>
    <w:rsid w:val="00652E44"/>
    <w:rsid w:val="006664BE"/>
    <w:rsid w:val="00686537"/>
    <w:rsid w:val="006C0F94"/>
    <w:rsid w:val="006E5EB8"/>
    <w:rsid w:val="00791C68"/>
    <w:rsid w:val="00796008"/>
    <w:rsid w:val="007B108A"/>
    <w:rsid w:val="007C058F"/>
    <w:rsid w:val="00827CD0"/>
    <w:rsid w:val="00837754"/>
    <w:rsid w:val="008819D1"/>
    <w:rsid w:val="008C2928"/>
    <w:rsid w:val="008D067F"/>
    <w:rsid w:val="0090696F"/>
    <w:rsid w:val="00914916"/>
    <w:rsid w:val="009551CF"/>
    <w:rsid w:val="009F1727"/>
    <w:rsid w:val="009F1A76"/>
    <w:rsid w:val="00A07BEF"/>
    <w:rsid w:val="00A14804"/>
    <w:rsid w:val="00B05CDB"/>
    <w:rsid w:val="00B44345"/>
    <w:rsid w:val="00C05363"/>
    <w:rsid w:val="00E02568"/>
    <w:rsid w:val="00E17A04"/>
    <w:rsid w:val="00E36ED7"/>
    <w:rsid w:val="00EC0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43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149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0A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0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A73"/>
  </w:style>
  <w:style w:type="paragraph" w:styleId="Footer">
    <w:name w:val="footer"/>
    <w:basedOn w:val="Normal"/>
    <w:link w:val="FooterChar"/>
    <w:uiPriority w:val="99"/>
    <w:unhideWhenUsed/>
    <w:rsid w:val="00EC0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A73"/>
  </w:style>
  <w:style w:type="table" w:styleId="TableGrid">
    <w:name w:val="Table Grid"/>
    <w:basedOn w:val="TableNormal"/>
    <w:uiPriority w:val="59"/>
    <w:rsid w:val="00666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4B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49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914916"/>
    <w:pPr>
      <w:bidi w:val="0"/>
      <w:outlineLvl w:val="9"/>
    </w:pPr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14916"/>
    <w:pPr>
      <w:tabs>
        <w:tab w:val="left" w:pos="0"/>
      </w:tabs>
      <w:spacing w:after="100"/>
      <w:ind w:left="95"/>
    </w:pPr>
    <w:rPr>
      <w:rFonts w:eastAsiaTheme="minorEastAsia"/>
      <w:lang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914916"/>
    <w:pPr>
      <w:bidi w:val="0"/>
      <w:spacing w:after="100"/>
    </w:pPr>
    <w:rPr>
      <w:rFonts w:eastAsiaTheme="minorEastAs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4916"/>
    <w:pPr>
      <w:spacing w:after="100"/>
      <w:ind w:left="446"/>
    </w:pPr>
    <w:rPr>
      <w:rFonts w:eastAsiaTheme="minorEastAsia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0A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0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A73"/>
  </w:style>
  <w:style w:type="paragraph" w:styleId="Footer">
    <w:name w:val="footer"/>
    <w:basedOn w:val="Normal"/>
    <w:link w:val="FooterChar"/>
    <w:uiPriority w:val="99"/>
    <w:unhideWhenUsed/>
    <w:rsid w:val="00EC0A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A73"/>
  </w:style>
  <w:style w:type="table" w:styleId="TableGrid">
    <w:name w:val="Table Grid"/>
    <w:basedOn w:val="TableNormal"/>
    <w:uiPriority w:val="59"/>
    <w:rsid w:val="00666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D56FD-9D16-4F60-8F59-13DDB6847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2841</Words>
  <Characters>16195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lila saeidinejat</dc:creator>
  <cp:lastModifiedBy>ebrahimzadeh</cp:lastModifiedBy>
  <cp:revision>4</cp:revision>
  <cp:lastPrinted>2018-09-26T09:06:00Z</cp:lastPrinted>
  <dcterms:created xsi:type="dcterms:W3CDTF">2018-10-08T05:05:00Z</dcterms:created>
  <dcterms:modified xsi:type="dcterms:W3CDTF">2018-10-08T05:31:00Z</dcterms:modified>
</cp:coreProperties>
</file>